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E95" w:rsidRPr="007B233F" w:rsidRDefault="007B1663" w:rsidP="008A1465">
      <w:pPr>
        <w:jc w:val="center"/>
        <w:outlineLvl w:val="0"/>
        <w:rPr>
          <w:sz w:val="28"/>
          <w:szCs w:val="28"/>
          <w:lang w:val="en-US"/>
        </w:rPr>
      </w:pPr>
      <w:bookmarkStart w:id="0" w:name="_GoBack"/>
      <w:bookmarkEnd w:id="0"/>
      <w:r w:rsidRPr="007B233F">
        <w:rPr>
          <w:noProof/>
          <w:sz w:val="28"/>
          <w:szCs w:val="28"/>
        </w:rPr>
        <w:drawing>
          <wp:inline distT="0" distB="0" distL="0" distR="0" wp14:anchorId="583F5396" wp14:editId="107699AE">
            <wp:extent cx="600075" cy="7429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4BB" w:rsidRPr="007B233F" w:rsidRDefault="00F704BB" w:rsidP="008A1465">
      <w:pPr>
        <w:shd w:val="clear" w:color="auto" w:fill="FFFFFF"/>
        <w:jc w:val="center"/>
        <w:rPr>
          <w:b/>
          <w:spacing w:val="-3"/>
          <w:sz w:val="28"/>
          <w:szCs w:val="28"/>
          <w:lang w:val="en-US"/>
        </w:rPr>
      </w:pPr>
    </w:p>
    <w:p w:rsidR="001B1E95" w:rsidRPr="007B233F" w:rsidRDefault="00B3388B" w:rsidP="008A1465">
      <w:pPr>
        <w:shd w:val="clear" w:color="auto" w:fill="FFFFFF"/>
        <w:jc w:val="center"/>
        <w:rPr>
          <w:sz w:val="28"/>
          <w:szCs w:val="28"/>
        </w:rPr>
      </w:pPr>
      <w:r w:rsidRPr="007B233F">
        <w:rPr>
          <w:b/>
          <w:spacing w:val="-3"/>
          <w:sz w:val="28"/>
          <w:szCs w:val="28"/>
        </w:rPr>
        <w:t>Аппарат Администрации</w:t>
      </w:r>
      <w:r w:rsidR="007D06D9" w:rsidRPr="007B233F">
        <w:rPr>
          <w:b/>
          <w:spacing w:val="-3"/>
          <w:sz w:val="28"/>
          <w:szCs w:val="28"/>
        </w:rPr>
        <w:t xml:space="preserve"> </w:t>
      </w:r>
      <w:r w:rsidR="001B1E95" w:rsidRPr="007B233F">
        <w:rPr>
          <w:b/>
          <w:spacing w:val="-3"/>
          <w:sz w:val="28"/>
          <w:szCs w:val="28"/>
        </w:rPr>
        <w:t>Ненецкого автономного округа</w:t>
      </w:r>
    </w:p>
    <w:p w:rsidR="008A1465" w:rsidRPr="007B233F" w:rsidRDefault="008A1465" w:rsidP="008A1465">
      <w:pPr>
        <w:pStyle w:val="1"/>
        <w:spacing w:before="0" w:line="240" w:lineRule="auto"/>
        <w:ind w:right="0"/>
        <w:rPr>
          <w:szCs w:val="28"/>
        </w:rPr>
      </w:pPr>
    </w:p>
    <w:p w:rsidR="001B1E95" w:rsidRPr="007B233F" w:rsidRDefault="00CC79E3" w:rsidP="008A1465">
      <w:pPr>
        <w:pStyle w:val="1"/>
        <w:spacing w:before="0" w:line="240" w:lineRule="auto"/>
        <w:ind w:right="0"/>
        <w:rPr>
          <w:szCs w:val="28"/>
        </w:rPr>
      </w:pPr>
      <w:r w:rsidRPr="007B233F">
        <w:rPr>
          <w:szCs w:val="28"/>
        </w:rPr>
        <w:t>ПРИКАЗ</w:t>
      </w:r>
    </w:p>
    <w:p w:rsidR="008A1465" w:rsidRPr="007B233F" w:rsidRDefault="008A1465" w:rsidP="008A1465">
      <w:pPr>
        <w:shd w:val="clear" w:color="auto" w:fill="FFFFFF"/>
        <w:tabs>
          <w:tab w:val="left" w:leader="underscore" w:pos="1224"/>
          <w:tab w:val="left" w:leader="underscore" w:pos="2813"/>
        </w:tabs>
        <w:jc w:val="center"/>
        <w:rPr>
          <w:spacing w:val="-6"/>
          <w:sz w:val="28"/>
          <w:szCs w:val="28"/>
        </w:rPr>
      </w:pPr>
    </w:p>
    <w:p w:rsidR="000D0E3F" w:rsidRPr="007B233F" w:rsidRDefault="000D0E3F" w:rsidP="008A1465">
      <w:pPr>
        <w:shd w:val="clear" w:color="auto" w:fill="FFFFFF"/>
        <w:tabs>
          <w:tab w:val="left" w:leader="underscore" w:pos="1224"/>
          <w:tab w:val="left" w:leader="underscore" w:pos="2813"/>
        </w:tabs>
        <w:jc w:val="center"/>
        <w:rPr>
          <w:spacing w:val="-6"/>
          <w:sz w:val="28"/>
          <w:szCs w:val="28"/>
        </w:rPr>
      </w:pPr>
    </w:p>
    <w:p w:rsidR="001B1E95" w:rsidRPr="007B233F" w:rsidRDefault="00D03DA8" w:rsidP="008A1465">
      <w:pPr>
        <w:shd w:val="clear" w:color="auto" w:fill="FFFFFF"/>
        <w:tabs>
          <w:tab w:val="left" w:leader="underscore" w:pos="1224"/>
          <w:tab w:val="left" w:leader="underscore" w:pos="2813"/>
        </w:tabs>
        <w:jc w:val="center"/>
        <w:rPr>
          <w:sz w:val="28"/>
          <w:szCs w:val="28"/>
        </w:rPr>
      </w:pPr>
      <w:r w:rsidRPr="007B233F">
        <w:rPr>
          <w:spacing w:val="-6"/>
          <w:sz w:val="28"/>
          <w:szCs w:val="28"/>
        </w:rPr>
        <w:t>о</w:t>
      </w:r>
      <w:r w:rsidR="001B1E95" w:rsidRPr="007B233F">
        <w:rPr>
          <w:spacing w:val="-6"/>
          <w:sz w:val="28"/>
          <w:szCs w:val="28"/>
        </w:rPr>
        <w:t>т</w:t>
      </w:r>
      <w:r w:rsidRPr="007B233F">
        <w:rPr>
          <w:spacing w:val="-6"/>
          <w:sz w:val="28"/>
          <w:szCs w:val="28"/>
        </w:rPr>
        <w:t xml:space="preserve"> </w:t>
      </w:r>
      <w:r w:rsidR="009C6D9E" w:rsidRPr="007B233F">
        <w:rPr>
          <w:spacing w:val="-6"/>
          <w:sz w:val="28"/>
          <w:szCs w:val="28"/>
        </w:rPr>
        <w:t>__ _________</w:t>
      </w:r>
      <w:r w:rsidR="009C6D9E" w:rsidRPr="007B233F">
        <w:rPr>
          <w:sz w:val="28"/>
          <w:szCs w:val="28"/>
        </w:rPr>
        <w:t xml:space="preserve"> 2020</w:t>
      </w:r>
      <w:r w:rsidR="008A1465" w:rsidRPr="007B233F">
        <w:rPr>
          <w:sz w:val="28"/>
          <w:szCs w:val="28"/>
        </w:rPr>
        <w:t xml:space="preserve"> г.</w:t>
      </w:r>
      <w:r w:rsidR="000617A2" w:rsidRPr="007B233F">
        <w:rPr>
          <w:sz w:val="28"/>
          <w:szCs w:val="28"/>
        </w:rPr>
        <w:t xml:space="preserve"> № </w:t>
      </w:r>
      <w:r w:rsidR="009C6D9E" w:rsidRPr="007B233F">
        <w:rPr>
          <w:sz w:val="28"/>
          <w:szCs w:val="28"/>
        </w:rPr>
        <w:t>___</w:t>
      </w:r>
    </w:p>
    <w:p w:rsidR="001B1E95" w:rsidRPr="007B233F" w:rsidRDefault="001B1E95" w:rsidP="008A1465">
      <w:pPr>
        <w:shd w:val="clear" w:color="auto" w:fill="FFFFFF"/>
        <w:jc w:val="center"/>
        <w:rPr>
          <w:sz w:val="28"/>
          <w:szCs w:val="28"/>
        </w:rPr>
      </w:pPr>
      <w:r w:rsidRPr="007B233F">
        <w:rPr>
          <w:sz w:val="28"/>
          <w:szCs w:val="28"/>
        </w:rPr>
        <w:t>г. Нарьян-Мар</w:t>
      </w:r>
    </w:p>
    <w:p w:rsidR="00A36B8C" w:rsidRPr="007B233F" w:rsidRDefault="00A36B8C" w:rsidP="008A1465">
      <w:pPr>
        <w:shd w:val="clear" w:color="auto" w:fill="FFFFFF"/>
        <w:jc w:val="center"/>
        <w:rPr>
          <w:sz w:val="28"/>
          <w:szCs w:val="28"/>
        </w:rPr>
      </w:pPr>
    </w:p>
    <w:p w:rsidR="00273437" w:rsidRPr="007B233F" w:rsidRDefault="007A1C8E" w:rsidP="007A1C8E">
      <w:pPr>
        <w:pStyle w:val="ConsPlusNormal"/>
        <w:widowControl/>
        <w:ind w:left="1134" w:right="11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33F">
        <w:rPr>
          <w:rFonts w:ascii="Times New Roman" w:hAnsi="Times New Roman" w:cs="Times New Roman"/>
          <w:b/>
          <w:sz w:val="28"/>
          <w:szCs w:val="28"/>
        </w:rPr>
        <w:t>О</w:t>
      </w:r>
      <w:r w:rsidR="00236FE0" w:rsidRPr="007B233F">
        <w:rPr>
          <w:rFonts w:ascii="Times New Roman" w:hAnsi="Times New Roman" w:cs="Times New Roman"/>
          <w:b/>
          <w:sz w:val="28"/>
          <w:szCs w:val="28"/>
        </w:rPr>
        <w:t xml:space="preserve"> внесении изменени</w:t>
      </w:r>
      <w:r w:rsidR="002D1149" w:rsidRPr="007B233F">
        <w:rPr>
          <w:rFonts w:ascii="Times New Roman" w:hAnsi="Times New Roman" w:cs="Times New Roman"/>
          <w:b/>
          <w:sz w:val="28"/>
          <w:szCs w:val="28"/>
        </w:rPr>
        <w:t>й</w:t>
      </w:r>
      <w:r w:rsidR="00236FE0" w:rsidRPr="007B23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1978" w:rsidRPr="007B233F" w:rsidRDefault="00273437" w:rsidP="007A1C8E">
      <w:pPr>
        <w:pStyle w:val="ConsPlusNormal"/>
        <w:widowControl/>
        <w:ind w:left="1134" w:right="11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33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95F11" w:rsidRPr="007B233F">
        <w:rPr>
          <w:rFonts w:ascii="Times New Roman" w:hAnsi="Times New Roman" w:cs="Times New Roman"/>
          <w:b/>
          <w:sz w:val="28"/>
          <w:szCs w:val="28"/>
        </w:rPr>
        <w:t>приказ Аппарата</w:t>
      </w:r>
      <w:r w:rsidRPr="007B23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C8E" w:rsidRPr="007B233F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371978" w:rsidRPr="007B233F" w:rsidRDefault="007A1C8E" w:rsidP="007A1C8E">
      <w:pPr>
        <w:pStyle w:val="ConsPlusNormal"/>
        <w:widowControl/>
        <w:ind w:left="1134" w:right="11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33F"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  <w:r w:rsidR="005F0801" w:rsidRPr="007B23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C8E" w:rsidRPr="007B233F" w:rsidRDefault="0034303E" w:rsidP="007A1C8E">
      <w:pPr>
        <w:pStyle w:val="ConsPlusNormal"/>
        <w:widowControl/>
        <w:ind w:left="1134" w:right="11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33F">
        <w:rPr>
          <w:rFonts w:ascii="Times New Roman" w:hAnsi="Times New Roman" w:cs="Times New Roman"/>
          <w:b/>
          <w:sz w:val="28"/>
          <w:szCs w:val="28"/>
        </w:rPr>
        <w:t>от 02.08.2016 № 67</w:t>
      </w:r>
    </w:p>
    <w:p w:rsidR="007A1C8E" w:rsidRPr="00531870" w:rsidRDefault="007A1C8E" w:rsidP="007A1C8E">
      <w:pPr>
        <w:shd w:val="clear" w:color="auto" w:fill="FFFFFF"/>
        <w:jc w:val="center"/>
        <w:rPr>
          <w:b/>
          <w:sz w:val="26"/>
          <w:szCs w:val="26"/>
        </w:rPr>
      </w:pPr>
      <w:r w:rsidRPr="00531870">
        <w:rPr>
          <w:b/>
          <w:sz w:val="26"/>
          <w:szCs w:val="26"/>
        </w:rPr>
        <w:t xml:space="preserve"> </w:t>
      </w:r>
    </w:p>
    <w:p w:rsidR="00DE3F7A" w:rsidRPr="00531870" w:rsidRDefault="00DE3F7A" w:rsidP="007A1C8E">
      <w:pPr>
        <w:shd w:val="clear" w:color="auto" w:fill="FFFFFF"/>
        <w:jc w:val="center"/>
        <w:rPr>
          <w:b/>
          <w:sz w:val="26"/>
          <w:szCs w:val="26"/>
        </w:rPr>
      </w:pPr>
    </w:p>
    <w:p w:rsidR="006F691E" w:rsidRPr="00531870" w:rsidRDefault="00D34B88" w:rsidP="00F7636F">
      <w:pPr>
        <w:widowControl/>
        <w:ind w:firstLine="709"/>
        <w:jc w:val="both"/>
        <w:rPr>
          <w:sz w:val="26"/>
          <w:szCs w:val="26"/>
        </w:rPr>
      </w:pPr>
      <w:r w:rsidRPr="00531870">
        <w:rPr>
          <w:sz w:val="26"/>
          <w:szCs w:val="26"/>
        </w:rPr>
        <w:t xml:space="preserve">В соответствии с постановлением Администрации Ненецкого автономного округа от 30.12.2015 № 476-п «Об утверждении Правил определения нормативных затрат на обеспечение функций главных распорядителей средств окружного бюджета (включая подведомственные им казенные учреждения), органа управления Территориального фонда обязательного медицинского страхования Ненецкого автономного округа» </w:t>
      </w:r>
      <w:r w:rsidR="00236FE0" w:rsidRPr="00531870">
        <w:rPr>
          <w:sz w:val="26"/>
          <w:szCs w:val="26"/>
        </w:rPr>
        <w:t>П</w:t>
      </w:r>
      <w:r w:rsidR="006F691E" w:rsidRPr="00531870">
        <w:rPr>
          <w:color w:val="000000"/>
          <w:spacing w:val="-2"/>
          <w:sz w:val="26"/>
          <w:szCs w:val="26"/>
        </w:rPr>
        <w:t>РИКАЗЫВАЮ:</w:t>
      </w:r>
    </w:p>
    <w:p w:rsidR="00FF0B7E" w:rsidRDefault="00832846" w:rsidP="00335AD4">
      <w:pPr>
        <w:widowControl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F0B7E">
        <w:rPr>
          <w:sz w:val="26"/>
          <w:szCs w:val="26"/>
        </w:rPr>
        <w:t>Внести в Нормативные затраты на обеспечение функций казенного учреждения Ненецкого ав</w:t>
      </w:r>
      <w:r w:rsidRPr="00FF0B7E">
        <w:rPr>
          <w:sz w:val="26"/>
          <w:szCs w:val="26"/>
        </w:rPr>
        <w:lastRenderedPageBreak/>
        <w:t xml:space="preserve">тономного округа «Служба материально-технического обеспечения деятельности органов государственной власти Ненецкого автономного округа», утвержденные приказом </w:t>
      </w:r>
      <w:r w:rsidR="00273437" w:rsidRPr="00FF0B7E">
        <w:rPr>
          <w:sz w:val="26"/>
          <w:szCs w:val="26"/>
        </w:rPr>
        <w:t>Аппарата Администрации Ненецкого автоном</w:t>
      </w:r>
      <w:r w:rsidR="00D87EC6" w:rsidRPr="00FF0B7E">
        <w:rPr>
          <w:sz w:val="26"/>
          <w:szCs w:val="26"/>
        </w:rPr>
        <w:t xml:space="preserve">ного округа от 02.08.2016 № 67 </w:t>
      </w:r>
      <w:r w:rsidR="00DA15A2" w:rsidRPr="00FF0B7E">
        <w:rPr>
          <w:sz w:val="26"/>
          <w:szCs w:val="26"/>
        </w:rPr>
        <w:t>(с изменениями</w:t>
      </w:r>
      <w:r w:rsidRPr="00FF0B7E">
        <w:rPr>
          <w:sz w:val="26"/>
          <w:szCs w:val="26"/>
        </w:rPr>
        <w:t>, внесенным</w:t>
      </w:r>
      <w:r w:rsidR="00DA15A2" w:rsidRPr="00FF0B7E">
        <w:rPr>
          <w:sz w:val="26"/>
          <w:szCs w:val="26"/>
        </w:rPr>
        <w:t>и</w:t>
      </w:r>
      <w:r w:rsidRPr="00FF0B7E">
        <w:rPr>
          <w:sz w:val="26"/>
          <w:szCs w:val="26"/>
        </w:rPr>
        <w:t xml:space="preserve"> приказом Аппарата Администрации Ненецкого автономного округа от </w:t>
      </w:r>
      <w:r w:rsidR="00271FB7" w:rsidRPr="00FF0B7E">
        <w:rPr>
          <w:sz w:val="26"/>
          <w:szCs w:val="26"/>
        </w:rPr>
        <w:t>04</w:t>
      </w:r>
      <w:r w:rsidRPr="00FF0B7E">
        <w:rPr>
          <w:sz w:val="26"/>
          <w:szCs w:val="26"/>
        </w:rPr>
        <w:t>.</w:t>
      </w:r>
      <w:r w:rsidR="00D03DA8" w:rsidRPr="00FF0B7E">
        <w:rPr>
          <w:sz w:val="26"/>
          <w:szCs w:val="26"/>
        </w:rPr>
        <w:t>0</w:t>
      </w:r>
      <w:r w:rsidR="00271FB7" w:rsidRPr="00FF0B7E">
        <w:rPr>
          <w:sz w:val="26"/>
          <w:szCs w:val="26"/>
        </w:rPr>
        <w:t>3</w:t>
      </w:r>
      <w:r w:rsidRPr="00FF0B7E">
        <w:rPr>
          <w:sz w:val="26"/>
          <w:szCs w:val="26"/>
        </w:rPr>
        <w:t>.20</w:t>
      </w:r>
      <w:r w:rsidR="00C521E2" w:rsidRPr="00FF0B7E">
        <w:rPr>
          <w:sz w:val="26"/>
          <w:szCs w:val="26"/>
        </w:rPr>
        <w:t>20</w:t>
      </w:r>
      <w:r w:rsidR="00DA15A2" w:rsidRPr="00FF0B7E">
        <w:rPr>
          <w:sz w:val="26"/>
          <w:szCs w:val="26"/>
        </w:rPr>
        <w:t xml:space="preserve"> № </w:t>
      </w:r>
      <w:r w:rsidR="00271FB7" w:rsidRPr="00FF0B7E">
        <w:rPr>
          <w:sz w:val="26"/>
          <w:szCs w:val="26"/>
        </w:rPr>
        <w:t>11</w:t>
      </w:r>
      <w:r w:rsidRPr="00FF0B7E">
        <w:rPr>
          <w:sz w:val="26"/>
          <w:szCs w:val="26"/>
        </w:rPr>
        <w:t xml:space="preserve">), </w:t>
      </w:r>
      <w:r w:rsidR="002D1149" w:rsidRPr="00FF0B7E">
        <w:rPr>
          <w:sz w:val="26"/>
          <w:szCs w:val="26"/>
        </w:rPr>
        <w:t xml:space="preserve">следующие </w:t>
      </w:r>
      <w:r w:rsidRPr="00FF0B7E">
        <w:rPr>
          <w:sz w:val="26"/>
          <w:szCs w:val="26"/>
        </w:rPr>
        <w:t>изменен</w:t>
      </w:r>
      <w:r w:rsidR="007A2DF6" w:rsidRPr="00FF0B7E">
        <w:rPr>
          <w:sz w:val="26"/>
          <w:szCs w:val="26"/>
        </w:rPr>
        <w:t>и</w:t>
      </w:r>
      <w:r w:rsidR="002D1149" w:rsidRPr="00FF0B7E">
        <w:rPr>
          <w:sz w:val="26"/>
          <w:szCs w:val="26"/>
        </w:rPr>
        <w:t>я:</w:t>
      </w:r>
    </w:p>
    <w:p w:rsidR="0065353C" w:rsidRPr="001178D7" w:rsidRDefault="0065353C" w:rsidP="0065353C">
      <w:pPr>
        <w:pStyle w:val="ae"/>
        <w:widowControl/>
        <w:numPr>
          <w:ilvl w:val="0"/>
          <w:numId w:val="24"/>
        </w:numPr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1178D7">
        <w:rPr>
          <w:sz w:val="26"/>
          <w:szCs w:val="26"/>
        </w:rPr>
        <w:t>в пункте 33 таблицу дополнить строками следующего содержания:</w:t>
      </w:r>
    </w:p>
    <w:p w:rsidR="0065353C" w:rsidRPr="001178D7" w:rsidRDefault="0065353C" w:rsidP="0065353C">
      <w:pPr>
        <w:widowControl/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1178D7">
        <w:rPr>
          <w:sz w:val="26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253"/>
        <w:gridCol w:w="4536"/>
      </w:tblGrid>
      <w:tr w:rsidR="00622501" w:rsidRPr="001178D7" w:rsidTr="00622501">
        <w:trPr>
          <w:trHeight w:val="106"/>
        </w:trPr>
        <w:tc>
          <w:tcPr>
            <w:tcW w:w="629" w:type="dxa"/>
          </w:tcPr>
          <w:p w:rsidR="00622501" w:rsidRPr="001178D7" w:rsidRDefault="00622501" w:rsidP="0062250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4253" w:type="dxa"/>
          </w:tcPr>
          <w:p w:rsidR="00622501" w:rsidRPr="001178D7" w:rsidRDefault="00303DF7" w:rsidP="001178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>Замена балконного проема в квартире № 22 по улице Ленина</w:t>
            </w:r>
            <w:r w:rsidR="001178D7">
              <w:rPr>
                <w:rFonts w:ascii="Times New Roman" w:hAnsi="Times New Roman" w:cs="Times New Roman"/>
                <w:szCs w:val="22"/>
              </w:rPr>
              <w:t>, д.</w:t>
            </w:r>
            <w:r w:rsidR="00537D16" w:rsidRPr="001178D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178D7">
              <w:rPr>
                <w:rFonts w:ascii="Times New Roman" w:hAnsi="Times New Roman" w:cs="Times New Roman"/>
                <w:szCs w:val="22"/>
              </w:rPr>
              <w:t>27</w:t>
            </w:r>
            <w:r w:rsidR="001178D7">
              <w:rPr>
                <w:rFonts w:ascii="Times New Roman" w:hAnsi="Times New Roman" w:cs="Times New Roman"/>
                <w:szCs w:val="22"/>
              </w:rPr>
              <w:t xml:space="preserve"> в г.</w:t>
            </w:r>
            <w:r w:rsidR="00537D16" w:rsidRPr="001178D7">
              <w:rPr>
                <w:rFonts w:ascii="Times New Roman" w:hAnsi="Times New Roman" w:cs="Times New Roman"/>
                <w:szCs w:val="22"/>
              </w:rPr>
              <w:t xml:space="preserve"> Нарьян-Мар</w:t>
            </w:r>
            <w:r w:rsidR="001178D7">
              <w:rPr>
                <w:rFonts w:ascii="Times New Roman" w:hAnsi="Times New Roman" w:cs="Times New Roman"/>
                <w:szCs w:val="22"/>
              </w:rPr>
              <w:t>е</w:t>
            </w:r>
          </w:p>
        </w:tc>
        <w:tc>
          <w:tcPr>
            <w:tcW w:w="4536" w:type="dxa"/>
          </w:tcPr>
          <w:p w:rsidR="00622501" w:rsidRPr="001178D7" w:rsidRDefault="00303DF7" w:rsidP="00303DF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>Замена деревянного оконного и дверного блоков балконного проема на блоки из ПВХ профилей с остеклением двухкамерными стеклопакетами</w:t>
            </w:r>
          </w:p>
        </w:tc>
      </w:tr>
      <w:tr w:rsidR="00303DF7" w:rsidRPr="001178D7" w:rsidTr="00622501">
        <w:trPr>
          <w:trHeight w:val="106"/>
        </w:trPr>
        <w:tc>
          <w:tcPr>
            <w:tcW w:w="629" w:type="dxa"/>
          </w:tcPr>
          <w:p w:rsidR="00303DF7" w:rsidRPr="001178D7" w:rsidRDefault="00355400" w:rsidP="0062250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4253" w:type="dxa"/>
          </w:tcPr>
          <w:p w:rsidR="00303DF7" w:rsidRPr="001178D7" w:rsidRDefault="00355400" w:rsidP="001178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 xml:space="preserve">Напольное покрытие в гаражном боксе </w:t>
            </w:r>
            <w:r w:rsidR="00537D16" w:rsidRPr="001178D7">
              <w:rPr>
                <w:rFonts w:ascii="Times New Roman" w:hAnsi="Times New Roman" w:cs="Times New Roman"/>
                <w:szCs w:val="22"/>
              </w:rPr>
              <w:br/>
            </w:r>
            <w:r w:rsidR="001178D7">
              <w:rPr>
                <w:rFonts w:ascii="Times New Roman" w:hAnsi="Times New Roman" w:cs="Times New Roman"/>
                <w:szCs w:val="22"/>
              </w:rPr>
              <w:t>№ 14 по улице Авиаторов, д.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16</w:t>
            </w:r>
            <w:r w:rsidR="001178D7">
              <w:rPr>
                <w:rFonts w:ascii="Times New Roman" w:hAnsi="Times New Roman" w:cs="Times New Roman"/>
                <w:szCs w:val="22"/>
              </w:rPr>
              <w:t xml:space="preserve"> в г.</w:t>
            </w:r>
            <w:r w:rsidR="00537D16" w:rsidRPr="001178D7">
              <w:rPr>
                <w:rFonts w:ascii="Times New Roman" w:hAnsi="Times New Roman" w:cs="Times New Roman"/>
                <w:szCs w:val="22"/>
              </w:rPr>
              <w:t xml:space="preserve"> Нарьян-Мар</w:t>
            </w:r>
            <w:r w:rsidR="001178D7">
              <w:rPr>
                <w:rFonts w:ascii="Times New Roman" w:hAnsi="Times New Roman" w:cs="Times New Roman"/>
                <w:szCs w:val="22"/>
              </w:rPr>
              <w:t>е</w:t>
            </w:r>
          </w:p>
        </w:tc>
        <w:tc>
          <w:tcPr>
            <w:tcW w:w="4536" w:type="dxa"/>
          </w:tcPr>
          <w:p w:rsidR="006150B1" w:rsidRPr="001178D7" w:rsidRDefault="00FA76D4" w:rsidP="001178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>Устройство цементно-песчаной стяжки с последующ</w:t>
            </w:r>
            <w:r w:rsidR="001178D7">
              <w:rPr>
                <w:rFonts w:ascii="Times New Roman" w:hAnsi="Times New Roman" w:cs="Times New Roman"/>
                <w:szCs w:val="22"/>
              </w:rPr>
              <w:t>ей окраской масляными составами;  у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становка прибора </w:t>
            </w:r>
            <w:r w:rsidR="001178D7">
              <w:rPr>
                <w:rFonts w:ascii="Times New Roman" w:hAnsi="Times New Roman" w:cs="Times New Roman"/>
                <w:szCs w:val="22"/>
              </w:rPr>
              <w:t>«</w:t>
            </w:r>
            <w:r w:rsidRPr="001178D7">
              <w:rPr>
                <w:rFonts w:ascii="Times New Roman" w:hAnsi="Times New Roman" w:cs="Times New Roman"/>
                <w:szCs w:val="22"/>
              </w:rPr>
              <w:t>Техно Вектор</w:t>
            </w:r>
            <w:r w:rsidR="001178D7">
              <w:rPr>
                <w:rFonts w:ascii="Times New Roman" w:hAnsi="Times New Roman" w:cs="Times New Roman"/>
                <w:szCs w:val="22"/>
              </w:rPr>
              <w:t>»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для измерения и </w:t>
            </w:r>
            <w:r w:rsidR="006150B1" w:rsidRPr="001178D7">
              <w:rPr>
                <w:rFonts w:ascii="Times New Roman" w:hAnsi="Times New Roman" w:cs="Times New Roman"/>
                <w:szCs w:val="22"/>
              </w:rPr>
              <w:t>регулировки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углов установки колес автомобилей</w:t>
            </w:r>
          </w:p>
        </w:tc>
      </w:tr>
      <w:tr w:rsidR="006150B1" w:rsidRPr="001178D7" w:rsidTr="00622501">
        <w:trPr>
          <w:trHeight w:val="106"/>
        </w:trPr>
        <w:tc>
          <w:tcPr>
            <w:tcW w:w="629" w:type="dxa"/>
          </w:tcPr>
          <w:p w:rsidR="006150B1" w:rsidRPr="001178D7" w:rsidRDefault="006150B1" w:rsidP="0062250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4253" w:type="dxa"/>
          </w:tcPr>
          <w:p w:rsidR="006150B1" w:rsidRPr="001178D7" w:rsidRDefault="006150B1" w:rsidP="001178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 xml:space="preserve">Устройство перегородки по улице </w:t>
            </w:r>
            <w:proofErr w:type="spellStart"/>
            <w:r w:rsidRPr="001178D7">
              <w:rPr>
                <w:rFonts w:ascii="Times New Roman" w:hAnsi="Times New Roman" w:cs="Times New Roman"/>
                <w:szCs w:val="22"/>
              </w:rPr>
              <w:t>Оленная</w:t>
            </w:r>
            <w:proofErr w:type="spellEnd"/>
            <w:r w:rsidR="00AE7248" w:rsidRPr="001178D7">
              <w:rPr>
                <w:rFonts w:ascii="Times New Roman" w:hAnsi="Times New Roman" w:cs="Times New Roman"/>
                <w:szCs w:val="22"/>
              </w:rPr>
              <w:t>,</w:t>
            </w:r>
            <w:r w:rsidR="001178D7">
              <w:rPr>
                <w:rFonts w:ascii="Times New Roman" w:hAnsi="Times New Roman" w:cs="Times New Roman"/>
                <w:szCs w:val="22"/>
              </w:rPr>
              <w:t xml:space="preserve"> д. 25 в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178D7">
              <w:rPr>
                <w:rFonts w:ascii="Times New Roman" w:hAnsi="Times New Roman" w:cs="Times New Roman"/>
                <w:szCs w:val="22"/>
              </w:rPr>
              <w:t>г.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Нарьян-Мар</w:t>
            </w:r>
            <w:r w:rsidR="001178D7">
              <w:rPr>
                <w:rFonts w:ascii="Times New Roman" w:hAnsi="Times New Roman" w:cs="Times New Roman"/>
                <w:szCs w:val="22"/>
              </w:rPr>
              <w:t>е</w:t>
            </w:r>
          </w:p>
        </w:tc>
        <w:tc>
          <w:tcPr>
            <w:tcW w:w="4536" w:type="dxa"/>
          </w:tcPr>
          <w:p w:rsidR="006150B1" w:rsidRPr="001178D7" w:rsidRDefault="00703D6F" w:rsidP="00A04B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 xml:space="preserve">Устройство перегородки на втором этаже из гипсокартонных листов по металлическому каркасу с внутренним </w:t>
            </w:r>
            <w:proofErr w:type="spellStart"/>
            <w:r w:rsidRPr="001178D7">
              <w:rPr>
                <w:rFonts w:ascii="Times New Roman" w:hAnsi="Times New Roman" w:cs="Times New Roman"/>
                <w:szCs w:val="22"/>
              </w:rPr>
              <w:t>шумоизоляционн</w:t>
            </w:r>
            <w:r w:rsidR="00A04B21">
              <w:rPr>
                <w:rFonts w:ascii="Times New Roman" w:hAnsi="Times New Roman" w:cs="Times New Roman"/>
                <w:szCs w:val="22"/>
              </w:rPr>
              <w:t>ым</w:t>
            </w:r>
            <w:proofErr w:type="spellEnd"/>
            <w:r w:rsidR="00A04B21">
              <w:rPr>
                <w:rFonts w:ascii="Times New Roman" w:hAnsi="Times New Roman" w:cs="Times New Roman"/>
                <w:szCs w:val="22"/>
              </w:rPr>
              <w:t xml:space="preserve"> слоем из </w:t>
            </w:r>
            <w:proofErr w:type="spellStart"/>
            <w:r w:rsidR="00A04B21">
              <w:rPr>
                <w:rFonts w:ascii="Times New Roman" w:hAnsi="Times New Roman" w:cs="Times New Roman"/>
                <w:szCs w:val="22"/>
              </w:rPr>
              <w:t>минераловатных</w:t>
            </w:r>
            <w:proofErr w:type="spellEnd"/>
            <w:r w:rsidR="00A04B21">
              <w:rPr>
                <w:rFonts w:ascii="Times New Roman" w:hAnsi="Times New Roman" w:cs="Times New Roman"/>
                <w:szCs w:val="22"/>
              </w:rPr>
              <w:t xml:space="preserve"> плит;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04B21">
              <w:rPr>
                <w:rFonts w:ascii="Times New Roman" w:hAnsi="Times New Roman" w:cs="Times New Roman"/>
                <w:szCs w:val="22"/>
              </w:rPr>
              <w:t>о</w:t>
            </w:r>
            <w:r w:rsidRPr="001178D7">
              <w:rPr>
                <w:rFonts w:ascii="Times New Roman" w:hAnsi="Times New Roman" w:cs="Times New Roman"/>
                <w:szCs w:val="22"/>
              </w:rPr>
              <w:t>блицовка перегородки панелями МДФ и оклейка обоев под покраску с последующей окрас</w:t>
            </w:r>
            <w:r w:rsidR="00A04B21">
              <w:rPr>
                <w:rFonts w:ascii="Times New Roman" w:hAnsi="Times New Roman" w:cs="Times New Roman"/>
                <w:szCs w:val="22"/>
              </w:rPr>
              <w:t>кой водоэмульсионными составами; у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стройство деревянного дверного блока, а также дополнительная установка </w:t>
            </w:r>
            <w:r w:rsidR="00AE7248" w:rsidRPr="001178D7">
              <w:rPr>
                <w:rFonts w:ascii="Times New Roman" w:hAnsi="Times New Roman" w:cs="Times New Roman"/>
                <w:szCs w:val="22"/>
              </w:rPr>
              <w:t>люминесцентных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светильников, бытовых выключателей и розеток системы электроснабжения</w:t>
            </w:r>
          </w:p>
        </w:tc>
      </w:tr>
      <w:tr w:rsidR="00AE7248" w:rsidRPr="001178D7" w:rsidTr="00622501">
        <w:trPr>
          <w:trHeight w:val="106"/>
        </w:trPr>
        <w:tc>
          <w:tcPr>
            <w:tcW w:w="629" w:type="dxa"/>
          </w:tcPr>
          <w:p w:rsidR="00AE7248" w:rsidRPr="001178D7" w:rsidRDefault="00AE7248" w:rsidP="0062250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4253" w:type="dxa"/>
          </w:tcPr>
          <w:p w:rsidR="00AE7248" w:rsidRPr="001178D7" w:rsidRDefault="00AE7248" w:rsidP="001178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>Ква</w:t>
            </w:r>
            <w:r w:rsidR="001178D7">
              <w:rPr>
                <w:rFonts w:ascii="Times New Roman" w:hAnsi="Times New Roman" w:cs="Times New Roman"/>
                <w:szCs w:val="22"/>
              </w:rPr>
              <w:t xml:space="preserve">ртира № 41 по улице </w:t>
            </w:r>
            <w:proofErr w:type="spellStart"/>
            <w:r w:rsidR="001178D7">
              <w:rPr>
                <w:rFonts w:ascii="Times New Roman" w:hAnsi="Times New Roman" w:cs="Times New Roman"/>
                <w:szCs w:val="22"/>
              </w:rPr>
              <w:t>Оленная</w:t>
            </w:r>
            <w:proofErr w:type="spellEnd"/>
            <w:r w:rsidR="001178D7">
              <w:rPr>
                <w:rFonts w:ascii="Times New Roman" w:hAnsi="Times New Roman" w:cs="Times New Roman"/>
                <w:szCs w:val="22"/>
              </w:rPr>
              <w:t>, д.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10</w:t>
            </w:r>
            <w:r w:rsidR="001178D7">
              <w:rPr>
                <w:rFonts w:ascii="Times New Roman" w:hAnsi="Times New Roman" w:cs="Times New Roman"/>
                <w:szCs w:val="22"/>
              </w:rPr>
              <w:t xml:space="preserve"> в г.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Нарьян-Мар</w:t>
            </w:r>
            <w:r w:rsidR="001178D7">
              <w:rPr>
                <w:rFonts w:ascii="Times New Roman" w:hAnsi="Times New Roman" w:cs="Times New Roman"/>
                <w:szCs w:val="22"/>
              </w:rPr>
              <w:t>е</w:t>
            </w:r>
          </w:p>
        </w:tc>
        <w:tc>
          <w:tcPr>
            <w:tcW w:w="4536" w:type="dxa"/>
          </w:tcPr>
          <w:p w:rsidR="00AE7248" w:rsidRPr="001178D7" w:rsidRDefault="00AE7248" w:rsidP="00A04B2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78D7">
              <w:rPr>
                <w:rFonts w:ascii="Times New Roman" w:hAnsi="Times New Roman" w:cs="Times New Roman"/>
                <w:szCs w:val="22"/>
              </w:rPr>
              <w:t>Замена обоев под покраску в спальной комнате</w:t>
            </w:r>
            <w:r w:rsidR="00A04B21">
              <w:rPr>
                <w:rFonts w:ascii="Times New Roman" w:hAnsi="Times New Roman" w:cs="Times New Roman"/>
                <w:szCs w:val="22"/>
              </w:rPr>
              <w:t>; ч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астичная замена обоев под покраску в </w:t>
            </w:r>
            <w:r w:rsidR="00EF405C" w:rsidRPr="001178D7">
              <w:rPr>
                <w:rFonts w:ascii="Times New Roman" w:hAnsi="Times New Roman" w:cs="Times New Roman"/>
                <w:szCs w:val="22"/>
              </w:rPr>
              <w:t>гостиной</w:t>
            </w:r>
            <w:r w:rsidR="00A04B21">
              <w:rPr>
                <w:rFonts w:ascii="Times New Roman" w:hAnsi="Times New Roman" w:cs="Times New Roman"/>
                <w:szCs w:val="22"/>
              </w:rPr>
              <w:t>;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04B21">
              <w:rPr>
                <w:rFonts w:ascii="Times New Roman" w:hAnsi="Times New Roman" w:cs="Times New Roman"/>
                <w:szCs w:val="22"/>
              </w:rPr>
              <w:t>о</w:t>
            </w:r>
            <w:r w:rsidRPr="001178D7">
              <w:rPr>
                <w:rFonts w:ascii="Times New Roman" w:hAnsi="Times New Roman" w:cs="Times New Roman"/>
                <w:szCs w:val="22"/>
              </w:rPr>
              <w:t xml:space="preserve">краска стен водоэмульсионными составами в спальной, </w:t>
            </w:r>
            <w:r w:rsidR="00EF405C" w:rsidRPr="001178D7">
              <w:rPr>
                <w:rFonts w:ascii="Times New Roman" w:hAnsi="Times New Roman" w:cs="Times New Roman"/>
                <w:szCs w:val="22"/>
              </w:rPr>
              <w:t>гостиной</w:t>
            </w:r>
            <w:r w:rsidR="00A04B21">
              <w:rPr>
                <w:rFonts w:ascii="Times New Roman" w:hAnsi="Times New Roman" w:cs="Times New Roman"/>
                <w:szCs w:val="22"/>
              </w:rPr>
              <w:t>, прихожей и кухне; ч</w:t>
            </w:r>
            <w:r w:rsidRPr="001178D7">
              <w:rPr>
                <w:rFonts w:ascii="Times New Roman" w:hAnsi="Times New Roman" w:cs="Times New Roman"/>
                <w:szCs w:val="22"/>
              </w:rPr>
              <w:t>астичная замена облицовки стен из керамической плитки в санузле</w:t>
            </w:r>
          </w:p>
        </w:tc>
      </w:tr>
    </w:tbl>
    <w:p w:rsidR="0065353C" w:rsidRPr="0065353C" w:rsidRDefault="00AE7248" w:rsidP="00AE7248">
      <w:pPr>
        <w:widowControl/>
        <w:tabs>
          <w:tab w:val="left" w:pos="0"/>
          <w:tab w:val="left" w:pos="993"/>
        </w:tabs>
        <w:jc w:val="right"/>
        <w:rPr>
          <w:sz w:val="26"/>
          <w:szCs w:val="26"/>
        </w:rPr>
      </w:pPr>
      <w:r w:rsidRPr="001178D7">
        <w:rPr>
          <w:sz w:val="26"/>
          <w:szCs w:val="26"/>
        </w:rPr>
        <w:t>»;</w:t>
      </w:r>
    </w:p>
    <w:p w:rsidR="00663D52" w:rsidRDefault="00663D52" w:rsidP="00663D52">
      <w:pPr>
        <w:pStyle w:val="ae"/>
        <w:widowControl/>
        <w:numPr>
          <w:ilvl w:val="0"/>
          <w:numId w:val="24"/>
        </w:numPr>
        <w:tabs>
          <w:tab w:val="left" w:pos="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в пункте 36 таблицу изложить в следующей редакции:</w:t>
      </w:r>
    </w:p>
    <w:p w:rsidR="00942D8A" w:rsidRDefault="00942D8A" w:rsidP="00942D8A">
      <w:pPr>
        <w:widowControl/>
        <w:tabs>
          <w:tab w:val="left" w:pos="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2410"/>
        <w:gridCol w:w="2126"/>
      </w:tblGrid>
      <w:tr w:rsidR="00942D8A" w:rsidRPr="00E456B0" w:rsidTr="00942D8A">
        <w:trPr>
          <w:trHeight w:val="142"/>
        </w:trPr>
        <w:tc>
          <w:tcPr>
            <w:tcW w:w="4882" w:type="dxa"/>
          </w:tcPr>
          <w:p w:rsidR="00942D8A" w:rsidRPr="00CF3ED4" w:rsidRDefault="00942D8A" w:rsidP="008B61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F3ED4">
              <w:rPr>
                <w:rFonts w:ascii="Times New Roman" w:hAnsi="Times New Roman" w:cs="Times New Roman"/>
                <w:szCs w:val="22"/>
              </w:rPr>
              <w:lastRenderedPageBreak/>
              <w:t>Наименование</w:t>
            </w:r>
          </w:p>
        </w:tc>
        <w:tc>
          <w:tcPr>
            <w:tcW w:w="2410" w:type="dxa"/>
          </w:tcPr>
          <w:p w:rsidR="00942D8A" w:rsidRPr="00CF3ED4" w:rsidRDefault="00942D8A" w:rsidP="008B61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Площадь</w:t>
            </w:r>
          </w:p>
        </w:tc>
        <w:tc>
          <w:tcPr>
            <w:tcW w:w="2126" w:type="dxa"/>
          </w:tcPr>
          <w:p w:rsidR="00942D8A" w:rsidRPr="00CF3ED4" w:rsidRDefault="00942D8A" w:rsidP="008B61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F3ED4">
              <w:rPr>
                <w:rFonts w:ascii="Times New Roman" w:hAnsi="Times New Roman" w:cs="Times New Roman"/>
                <w:szCs w:val="22"/>
              </w:rPr>
              <w:t>Количество</w:t>
            </w:r>
            <w:r>
              <w:rPr>
                <w:rFonts w:ascii="Times New Roman" w:hAnsi="Times New Roman" w:cs="Times New Roman"/>
                <w:szCs w:val="22"/>
              </w:rPr>
              <w:t xml:space="preserve"> месяцев</w:t>
            </w:r>
          </w:p>
        </w:tc>
      </w:tr>
      <w:tr w:rsidR="00942D8A" w:rsidRPr="00CF3ED4" w:rsidTr="00942D8A">
        <w:trPr>
          <w:trHeight w:val="106"/>
        </w:trPr>
        <w:tc>
          <w:tcPr>
            <w:tcW w:w="4882" w:type="dxa"/>
          </w:tcPr>
          <w:p w:rsidR="00942D8A" w:rsidRPr="00CF3ED4" w:rsidRDefault="00942D8A" w:rsidP="008B61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Очистка крыш от снега</w:t>
            </w:r>
            <w:r w:rsidR="00004A20">
              <w:rPr>
                <w:rFonts w:ascii="Times New Roman" w:hAnsi="Times New Roman" w:cs="Times New Roman"/>
                <w:szCs w:val="22"/>
              </w:rPr>
              <w:t xml:space="preserve"> и наледи</w:t>
            </w:r>
          </w:p>
        </w:tc>
        <w:tc>
          <w:tcPr>
            <w:tcW w:w="2410" w:type="dxa"/>
          </w:tcPr>
          <w:p w:rsidR="00942D8A" w:rsidRPr="00CF3ED4" w:rsidRDefault="00A04B21" w:rsidP="00942D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1 400 кв.</w:t>
            </w:r>
            <w:r w:rsidR="00942D8A">
              <w:rPr>
                <w:rFonts w:ascii="Times New Roman" w:hAnsi="Times New Roman" w:cs="Times New Roman"/>
                <w:szCs w:val="22"/>
              </w:rPr>
              <w:t xml:space="preserve"> м</w:t>
            </w:r>
          </w:p>
        </w:tc>
        <w:tc>
          <w:tcPr>
            <w:tcW w:w="2126" w:type="dxa"/>
          </w:tcPr>
          <w:p w:rsidR="00942D8A" w:rsidRPr="00CF3ED4" w:rsidRDefault="00942D8A" w:rsidP="008B61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942D8A" w:rsidRPr="00CF3ED4" w:rsidTr="00942D8A">
        <w:trPr>
          <w:trHeight w:val="106"/>
        </w:trPr>
        <w:tc>
          <w:tcPr>
            <w:tcW w:w="4882" w:type="dxa"/>
          </w:tcPr>
          <w:p w:rsidR="00942D8A" w:rsidRPr="00942D8A" w:rsidRDefault="00004A20" w:rsidP="00942D8A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Очистка крыш от </w:t>
            </w:r>
            <w:r w:rsidR="00942D8A">
              <w:rPr>
                <w:sz w:val="22"/>
                <w:szCs w:val="22"/>
              </w:rPr>
              <w:t>наледи и сосулек</w:t>
            </w:r>
          </w:p>
        </w:tc>
        <w:tc>
          <w:tcPr>
            <w:tcW w:w="2410" w:type="dxa"/>
          </w:tcPr>
          <w:p w:rsidR="00942D8A" w:rsidRDefault="00942D8A" w:rsidP="008B61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900 п. м.</w:t>
            </w:r>
          </w:p>
        </w:tc>
        <w:tc>
          <w:tcPr>
            <w:tcW w:w="2126" w:type="dxa"/>
          </w:tcPr>
          <w:p w:rsidR="00942D8A" w:rsidRDefault="00942D8A" w:rsidP="008B61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</w:tbl>
    <w:p w:rsidR="00942D8A" w:rsidRPr="00942D8A" w:rsidRDefault="00FB0507" w:rsidP="00FB0507">
      <w:pPr>
        <w:widowControl/>
        <w:tabs>
          <w:tab w:val="left" w:pos="0"/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325C16" w:rsidRPr="00663D52" w:rsidRDefault="00325C16" w:rsidP="00663D52">
      <w:pPr>
        <w:pStyle w:val="ae"/>
        <w:widowControl/>
        <w:numPr>
          <w:ilvl w:val="0"/>
          <w:numId w:val="24"/>
        </w:numPr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663D52">
        <w:rPr>
          <w:sz w:val="26"/>
          <w:szCs w:val="26"/>
        </w:rPr>
        <w:t>в пункте 37 таблицу изложить в следующей редакции:</w:t>
      </w:r>
    </w:p>
    <w:p w:rsidR="00F976B5" w:rsidRPr="00FF0B7E" w:rsidRDefault="00F976B5" w:rsidP="00F976B5">
      <w:pPr>
        <w:widowControl/>
        <w:tabs>
          <w:tab w:val="left" w:pos="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3969"/>
      </w:tblGrid>
      <w:tr w:rsidR="00F976B5" w:rsidRPr="00E456B0" w:rsidTr="00335AD4">
        <w:tc>
          <w:tcPr>
            <w:tcW w:w="5387" w:type="dxa"/>
          </w:tcPr>
          <w:p w:rsidR="00F976B5" w:rsidRPr="0031664B" w:rsidRDefault="00F976B5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31664B"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</w:t>
            </w:r>
          </w:p>
        </w:tc>
        <w:tc>
          <w:tcPr>
            <w:tcW w:w="3969" w:type="dxa"/>
          </w:tcPr>
          <w:p w:rsidR="00F976B5" w:rsidRPr="00F976B5" w:rsidRDefault="00F976B5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F976B5">
              <w:rPr>
                <w:rFonts w:ascii="Times New Roman" w:hAnsi="Times New Roman" w:cs="Times New Roman"/>
                <w:szCs w:val="22"/>
              </w:rPr>
              <w:t>Количество, куб. м</w:t>
            </w:r>
          </w:p>
        </w:tc>
      </w:tr>
      <w:tr w:rsidR="00F976B5" w:rsidRPr="00E456B0" w:rsidTr="00335AD4">
        <w:tc>
          <w:tcPr>
            <w:tcW w:w="5387" w:type="dxa"/>
            <w:vAlign w:val="center"/>
          </w:tcPr>
          <w:p w:rsidR="00F976B5" w:rsidRPr="0031664B" w:rsidRDefault="00F976B5" w:rsidP="00335AD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твердых бытовых отходов с последующим размещением на свалке</w:t>
            </w:r>
          </w:p>
        </w:tc>
        <w:tc>
          <w:tcPr>
            <w:tcW w:w="3969" w:type="dxa"/>
          </w:tcPr>
          <w:p w:rsidR="00F976B5" w:rsidRPr="00F976B5" w:rsidRDefault="00F976B5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F976B5">
              <w:rPr>
                <w:rFonts w:ascii="Times New Roman" w:hAnsi="Times New Roman" w:cs="Times New Roman"/>
                <w:szCs w:val="22"/>
              </w:rPr>
              <w:t>не более 800</w:t>
            </w:r>
          </w:p>
        </w:tc>
      </w:tr>
      <w:tr w:rsidR="00F976B5" w:rsidRPr="00E456B0" w:rsidTr="00335AD4">
        <w:tc>
          <w:tcPr>
            <w:tcW w:w="5387" w:type="dxa"/>
            <w:vAlign w:val="center"/>
          </w:tcPr>
          <w:p w:rsidR="00F976B5" w:rsidRDefault="00F976B5" w:rsidP="00335AD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снега с последующим размещением на свалке</w:t>
            </w:r>
          </w:p>
        </w:tc>
        <w:tc>
          <w:tcPr>
            <w:tcW w:w="3969" w:type="dxa"/>
          </w:tcPr>
          <w:p w:rsidR="00F976B5" w:rsidRPr="00F976B5" w:rsidRDefault="00F976B5" w:rsidP="00F976B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76B5">
              <w:rPr>
                <w:rFonts w:ascii="Times New Roman" w:hAnsi="Times New Roman" w:cs="Times New Roman"/>
                <w:szCs w:val="22"/>
              </w:rPr>
              <w:t xml:space="preserve">не более 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F976B5">
              <w:rPr>
                <w:rFonts w:ascii="Times New Roman" w:hAnsi="Times New Roman" w:cs="Times New Roman"/>
                <w:szCs w:val="22"/>
              </w:rPr>
              <w:t xml:space="preserve"> 500</w:t>
            </w:r>
          </w:p>
        </w:tc>
      </w:tr>
    </w:tbl>
    <w:p w:rsidR="00325C16" w:rsidRDefault="00F976B5" w:rsidP="00973D0E">
      <w:pPr>
        <w:widowControl/>
        <w:tabs>
          <w:tab w:val="left" w:pos="0"/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393ECE" w:rsidRPr="004808B2" w:rsidRDefault="00393ECE" w:rsidP="004808B2">
      <w:pPr>
        <w:pStyle w:val="ae"/>
        <w:widowControl/>
        <w:numPr>
          <w:ilvl w:val="0"/>
          <w:numId w:val="24"/>
        </w:numPr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4808B2">
        <w:rPr>
          <w:sz w:val="26"/>
          <w:szCs w:val="26"/>
        </w:rPr>
        <w:t>в пункте 38 таблицу изложить в следующей редакции:</w:t>
      </w:r>
    </w:p>
    <w:p w:rsidR="00393ECE" w:rsidRPr="00FF0B7E" w:rsidRDefault="00393ECE" w:rsidP="00393ECE">
      <w:pPr>
        <w:widowControl/>
        <w:tabs>
          <w:tab w:val="left" w:pos="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3969"/>
      </w:tblGrid>
      <w:tr w:rsidR="00393ECE" w:rsidRPr="00E456B0" w:rsidTr="00335AD4">
        <w:tc>
          <w:tcPr>
            <w:tcW w:w="5387" w:type="dxa"/>
          </w:tcPr>
          <w:p w:rsidR="00393ECE" w:rsidRPr="0031664B" w:rsidRDefault="00393ECE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31664B"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</w:t>
            </w:r>
          </w:p>
        </w:tc>
        <w:tc>
          <w:tcPr>
            <w:tcW w:w="3969" w:type="dxa"/>
          </w:tcPr>
          <w:p w:rsidR="00393ECE" w:rsidRPr="00F976B5" w:rsidRDefault="00393ECE" w:rsidP="00393EC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F976B5">
              <w:rPr>
                <w:rFonts w:ascii="Times New Roman" w:hAnsi="Times New Roman" w:cs="Times New Roman"/>
                <w:szCs w:val="22"/>
              </w:rPr>
              <w:t>Количество,</w:t>
            </w:r>
            <w:r>
              <w:rPr>
                <w:rFonts w:ascii="Times New Roman" w:hAnsi="Times New Roman" w:cs="Times New Roman"/>
                <w:szCs w:val="22"/>
              </w:rPr>
              <w:t xml:space="preserve"> шт</w:t>
            </w:r>
            <w:r w:rsidRPr="00F976B5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393ECE" w:rsidRPr="00E456B0" w:rsidTr="00335AD4">
        <w:tc>
          <w:tcPr>
            <w:tcW w:w="5387" w:type="dxa"/>
            <w:vAlign w:val="center"/>
          </w:tcPr>
          <w:p w:rsidR="00393ECE" w:rsidRPr="0031664B" w:rsidRDefault="00393ECE" w:rsidP="00335AD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Газовое оборудование</w:t>
            </w:r>
          </w:p>
        </w:tc>
        <w:tc>
          <w:tcPr>
            <w:tcW w:w="3969" w:type="dxa"/>
          </w:tcPr>
          <w:p w:rsidR="00393ECE" w:rsidRPr="00F976B5" w:rsidRDefault="00393ECE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</w:tbl>
    <w:p w:rsidR="00393ECE" w:rsidRPr="00325C16" w:rsidRDefault="00393ECE" w:rsidP="00393ECE">
      <w:pPr>
        <w:widowControl/>
        <w:tabs>
          <w:tab w:val="left" w:pos="0"/>
          <w:tab w:val="left" w:pos="993"/>
        </w:tabs>
        <w:ind w:left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973D0E" w:rsidRDefault="00687932" w:rsidP="004808B2">
      <w:pPr>
        <w:pStyle w:val="ae"/>
        <w:widowControl/>
        <w:numPr>
          <w:ilvl w:val="0"/>
          <w:numId w:val="24"/>
        </w:numPr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687932">
        <w:rPr>
          <w:sz w:val="26"/>
          <w:szCs w:val="26"/>
        </w:rPr>
        <w:t>в пункте 43 таблицу изложить в следующей редакции:</w:t>
      </w:r>
      <w:r w:rsidR="00973D0E">
        <w:rPr>
          <w:sz w:val="26"/>
          <w:szCs w:val="26"/>
        </w:rPr>
        <w:t xml:space="preserve"> </w:t>
      </w:r>
    </w:p>
    <w:p w:rsidR="00FF0B7E" w:rsidRPr="00973D0E" w:rsidRDefault="00FF0B7E" w:rsidP="00973D0E">
      <w:pPr>
        <w:widowControl/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973D0E">
        <w:rPr>
          <w:sz w:val="26"/>
          <w:szCs w:val="26"/>
        </w:rPr>
        <w:t>«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3969"/>
      </w:tblGrid>
      <w:tr w:rsidR="0031664B" w:rsidRPr="00E456B0" w:rsidTr="0031664B">
        <w:tc>
          <w:tcPr>
            <w:tcW w:w="5387" w:type="dxa"/>
          </w:tcPr>
          <w:p w:rsidR="0031664B" w:rsidRPr="0031664B" w:rsidRDefault="0031664B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31664B"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</w:t>
            </w:r>
          </w:p>
        </w:tc>
        <w:tc>
          <w:tcPr>
            <w:tcW w:w="3969" w:type="dxa"/>
          </w:tcPr>
          <w:p w:rsidR="0031664B" w:rsidRPr="0031664B" w:rsidRDefault="0031664B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31664B"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услуг</w:t>
            </w:r>
          </w:p>
        </w:tc>
      </w:tr>
      <w:tr w:rsidR="0031664B" w:rsidRPr="00E456B0" w:rsidTr="0031664B">
        <w:tc>
          <w:tcPr>
            <w:tcW w:w="5387" w:type="dxa"/>
            <w:vAlign w:val="center"/>
          </w:tcPr>
          <w:p w:rsidR="0031664B" w:rsidRPr="0031664B" w:rsidRDefault="0031664B" w:rsidP="0031664B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по подготовке систем отопления к отопительному сезону (промывка и </w:t>
            </w:r>
            <w:proofErr w:type="spellStart"/>
            <w:r>
              <w:rPr>
                <w:sz w:val="22"/>
                <w:szCs w:val="22"/>
              </w:rPr>
              <w:t>опрессовка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969" w:type="dxa"/>
          </w:tcPr>
          <w:p w:rsidR="0031664B" w:rsidRPr="0031664B" w:rsidRDefault="0031664B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</w:tr>
    </w:tbl>
    <w:p w:rsidR="00973D0E" w:rsidRPr="00687932" w:rsidRDefault="00FF0B7E" w:rsidP="00973D0E">
      <w:pPr>
        <w:widowControl/>
        <w:tabs>
          <w:tab w:val="left" w:pos="0"/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2D1149" w:rsidRPr="002D1149" w:rsidRDefault="004808B2" w:rsidP="006B1EDB">
      <w:pPr>
        <w:widowControl/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D1149" w:rsidRPr="002D1149">
        <w:rPr>
          <w:sz w:val="26"/>
          <w:szCs w:val="26"/>
        </w:rPr>
        <w:t>) дополнить пунктом 4</w:t>
      </w:r>
      <w:r w:rsidR="00524333">
        <w:rPr>
          <w:sz w:val="26"/>
          <w:szCs w:val="26"/>
        </w:rPr>
        <w:t>7</w:t>
      </w:r>
      <w:r w:rsidR="002D1149" w:rsidRPr="002D1149">
        <w:rPr>
          <w:sz w:val="26"/>
          <w:szCs w:val="26"/>
        </w:rPr>
        <w:t>.</w:t>
      </w:r>
      <w:r w:rsidR="00524333">
        <w:rPr>
          <w:sz w:val="26"/>
          <w:szCs w:val="26"/>
        </w:rPr>
        <w:t>2</w:t>
      </w:r>
      <w:r w:rsidR="002D1149" w:rsidRPr="002D1149">
        <w:rPr>
          <w:sz w:val="26"/>
          <w:szCs w:val="26"/>
        </w:rPr>
        <w:t xml:space="preserve"> </w:t>
      </w:r>
      <w:r w:rsidR="002D1149">
        <w:rPr>
          <w:sz w:val="26"/>
          <w:szCs w:val="26"/>
        </w:rPr>
        <w:t>следующего содержания:</w:t>
      </w:r>
    </w:p>
    <w:p w:rsidR="002D1149" w:rsidRPr="002D1149" w:rsidRDefault="002D1149" w:rsidP="002D11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1149">
        <w:rPr>
          <w:rFonts w:ascii="Times New Roman" w:hAnsi="Times New Roman" w:cs="Times New Roman"/>
          <w:sz w:val="26"/>
          <w:szCs w:val="26"/>
        </w:rPr>
        <w:t>«4</w:t>
      </w:r>
      <w:r w:rsidR="00524333">
        <w:rPr>
          <w:rFonts w:ascii="Times New Roman" w:hAnsi="Times New Roman" w:cs="Times New Roman"/>
          <w:sz w:val="26"/>
          <w:szCs w:val="26"/>
        </w:rPr>
        <w:t>7.2</w:t>
      </w:r>
      <w:r w:rsidR="00A04B21">
        <w:rPr>
          <w:rFonts w:ascii="Times New Roman" w:hAnsi="Times New Roman" w:cs="Times New Roman"/>
          <w:sz w:val="26"/>
          <w:szCs w:val="26"/>
        </w:rPr>
        <w:t>.</w:t>
      </w:r>
      <w:r w:rsidRPr="002D1149">
        <w:rPr>
          <w:rFonts w:ascii="Times New Roman" w:hAnsi="Times New Roman" w:cs="Times New Roman"/>
          <w:sz w:val="26"/>
          <w:szCs w:val="26"/>
        </w:rPr>
        <w:t xml:space="preserve"> Затраты на </w:t>
      </w:r>
      <w:r w:rsidR="00524333">
        <w:rPr>
          <w:rFonts w:ascii="Times New Roman" w:hAnsi="Times New Roman" w:cs="Times New Roman"/>
          <w:sz w:val="26"/>
          <w:szCs w:val="26"/>
        </w:rPr>
        <w:t xml:space="preserve">услуги по проведению химического анализа сточных вод </w:t>
      </w:r>
      <w:r w:rsidRPr="002D1149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2D1149">
        <w:rPr>
          <w:rFonts w:ascii="Times New Roman" w:hAnsi="Times New Roman" w:cs="Times New Roman"/>
          <w:sz w:val="26"/>
          <w:szCs w:val="26"/>
        </w:rPr>
        <w:t>З</w:t>
      </w:r>
      <w:r w:rsidR="00524333">
        <w:rPr>
          <w:rFonts w:ascii="Times New Roman" w:hAnsi="Times New Roman" w:cs="Times New Roman"/>
          <w:i/>
          <w:sz w:val="26"/>
          <w:szCs w:val="26"/>
          <w:vertAlign w:val="subscript"/>
        </w:rPr>
        <w:t>асв</w:t>
      </w:r>
      <w:proofErr w:type="spellEnd"/>
      <w:r w:rsidRPr="002D1149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2D1149" w:rsidRPr="002D1149" w:rsidRDefault="002D1149" w:rsidP="002D114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1149" w:rsidRPr="002D1149" w:rsidRDefault="002D1149" w:rsidP="002D11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2D1149">
        <w:rPr>
          <w:rFonts w:ascii="Times New Roman" w:hAnsi="Times New Roman" w:cs="Times New Roman"/>
          <w:sz w:val="26"/>
          <w:szCs w:val="26"/>
        </w:rPr>
        <w:t>З</w:t>
      </w:r>
      <w:r w:rsidR="00524333">
        <w:rPr>
          <w:rFonts w:ascii="Times New Roman" w:hAnsi="Times New Roman" w:cs="Times New Roman"/>
          <w:i/>
          <w:sz w:val="26"/>
          <w:szCs w:val="26"/>
          <w:vertAlign w:val="subscript"/>
        </w:rPr>
        <w:t>асв</w:t>
      </w:r>
      <w:proofErr w:type="spellEnd"/>
      <w:r w:rsidRPr="002D1149">
        <w:rPr>
          <w:rFonts w:ascii="Times New Roman" w:hAnsi="Times New Roman" w:cs="Times New Roman"/>
          <w:i/>
          <w:sz w:val="26"/>
          <w:szCs w:val="26"/>
          <w:vertAlign w:val="subscript"/>
        </w:rPr>
        <w:t xml:space="preserve"> = </w:t>
      </w:r>
      <w:proofErr w:type="spellStart"/>
      <w:r w:rsidRPr="002D1149">
        <w:rPr>
          <w:rFonts w:ascii="Times New Roman" w:hAnsi="Times New Roman" w:cs="Times New Roman"/>
          <w:sz w:val="26"/>
          <w:szCs w:val="26"/>
        </w:rPr>
        <w:t>Q</w:t>
      </w:r>
      <w:r w:rsidR="00524333">
        <w:rPr>
          <w:rFonts w:ascii="Times New Roman" w:hAnsi="Times New Roman" w:cs="Times New Roman"/>
          <w:i/>
          <w:sz w:val="26"/>
          <w:szCs w:val="26"/>
          <w:vertAlign w:val="subscript"/>
        </w:rPr>
        <w:t>асв</w:t>
      </w:r>
      <w:proofErr w:type="spellEnd"/>
      <w:r w:rsidRPr="002D1149">
        <w:rPr>
          <w:rFonts w:ascii="Times New Roman" w:hAnsi="Times New Roman" w:cs="Times New Roman"/>
          <w:i/>
          <w:sz w:val="26"/>
          <w:szCs w:val="26"/>
          <w:vertAlign w:val="subscript"/>
        </w:rPr>
        <w:t xml:space="preserve"> </w:t>
      </w:r>
      <w:r w:rsidRPr="002D1149">
        <w:rPr>
          <w:rFonts w:ascii="Times New Roman" w:hAnsi="Times New Roman" w:cs="Times New Roman"/>
          <w:sz w:val="26"/>
          <w:szCs w:val="26"/>
          <w:vertAlign w:val="subscript"/>
        </w:rPr>
        <w:t>Х</w:t>
      </w:r>
      <w:r w:rsidRPr="002D1149">
        <w:rPr>
          <w:rFonts w:ascii="Times New Roman" w:hAnsi="Times New Roman" w:cs="Times New Roman"/>
          <w:i/>
          <w:sz w:val="26"/>
          <w:szCs w:val="26"/>
          <w:vertAlign w:val="subscript"/>
        </w:rPr>
        <w:t xml:space="preserve"> </w:t>
      </w:r>
      <w:proofErr w:type="spellStart"/>
      <w:r w:rsidRPr="002D1149">
        <w:rPr>
          <w:rFonts w:ascii="Times New Roman" w:hAnsi="Times New Roman" w:cs="Times New Roman"/>
          <w:sz w:val="26"/>
          <w:szCs w:val="26"/>
        </w:rPr>
        <w:t>P</w:t>
      </w:r>
      <w:r w:rsidR="00524333">
        <w:rPr>
          <w:rFonts w:ascii="Times New Roman" w:hAnsi="Times New Roman" w:cs="Times New Roman"/>
          <w:i/>
          <w:sz w:val="26"/>
          <w:szCs w:val="26"/>
          <w:vertAlign w:val="subscript"/>
        </w:rPr>
        <w:t>асв</w:t>
      </w:r>
      <w:proofErr w:type="spellEnd"/>
      <w:r w:rsidRPr="002D1149">
        <w:rPr>
          <w:rFonts w:ascii="Times New Roman" w:hAnsi="Times New Roman" w:cs="Times New Roman"/>
          <w:sz w:val="26"/>
          <w:szCs w:val="26"/>
        </w:rPr>
        <w:t>, где:</w:t>
      </w:r>
    </w:p>
    <w:p w:rsidR="002D1149" w:rsidRPr="002D1149" w:rsidRDefault="002D1149" w:rsidP="002D114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1149" w:rsidRPr="002D1149" w:rsidRDefault="002D1149" w:rsidP="002D114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D1149" w:rsidRPr="002D1149" w:rsidRDefault="002D1149" w:rsidP="002D11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D1149">
        <w:rPr>
          <w:rFonts w:ascii="Times New Roman" w:hAnsi="Times New Roman" w:cs="Times New Roman"/>
          <w:sz w:val="26"/>
          <w:szCs w:val="26"/>
        </w:rPr>
        <w:t>Q</w:t>
      </w:r>
      <w:r w:rsidR="00524333">
        <w:rPr>
          <w:rFonts w:ascii="Times New Roman" w:hAnsi="Times New Roman" w:cs="Times New Roman"/>
          <w:i/>
          <w:sz w:val="26"/>
          <w:szCs w:val="26"/>
          <w:vertAlign w:val="subscript"/>
        </w:rPr>
        <w:t>асв</w:t>
      </w:r>
      <w:proofErr w:type="spellEnd"/>
      <w:r w:rsidR="00C45D62">
        <w:rPr>
          <w:rFonts w:ascii="Times New Roman" w:hAnsi="Times New Roman" w:cs="Times New Roman"/>
          <w:sz w:val="26"/>
          <w:szCs w:val="26"/>
        </w:rPr>
        <w:t xml:space="preserve"> – </w:t>
      </w:r>
      <w:r w:rsidRPr="002D1149">
        <w:rPr>
          <w:rFonts w:ascii="Times New Roman" w:hAnsi="Times New Roman" w:cs="Times New Roman"/>
          <w:sz w:val="26"/>
          <w:szCs w:val="26"/>
        </w:rPr>
        <w:t xml:space="preserve">количество </w:t>
      </w:r>
      <w:r w:rsidR="00524333">
        <w:rPr>
          <w:rFonts w:ascii="Times New Roman" w:hAnsi="Times New Roman" w:cs="Times New Roman"/>
          <w:sz w:val="26"/>
          <w:szCs w:val="26"/>
        </w:rPr>
        <w:t>услуг по проведе</w:t>
      </w:r>
      <w:r w:rsidR="002F4CAA">
        <w:rPr>
          <w:rFonts w:ascii="Times New Roman" w:hAnsi="Times New Roman" w:cs="Times New Roman"/>
          <w:sz w:val="26"/>
          <w:szCs w:val="26"/>
        </w:rPr>
        <w:t>нию химического анализа сточных вод</w:t>
      </w:r>
      <w:r w:rsidRPr="002D1149">
        <w:rPr>
          <w:rFonts w:ascii="Times New Roman" w:hAnsi="Times New Roman" w:cs="Times New Roman"/>
          <w:sz w:val="26"/>
          <w:szCs w:val="26"/>
        </w:rPr>
        <w:t>;</w:t>
      </w:r>
    </w:p>
    <w:p w:rsidR="00DA15A2" w:rsidRDefault="002D1149" w:rsidP="00FF0B7E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D1149">
        <w:rPr>
          <w:rFonts w:ascii="Times New Roman" w:hAnsi="Times New Roman" w:cs="Times New Roman"/>
          <w:sz w:val="26"/>
          <w:szCs w:val="26"/>
        </w:rPr>
        <w:t>P</w:t>
      </w:r>
      <w:r w:rsidR="002F4CAA">
        <w:rPr>
          <w:rFonts w:ascii="Times New Roman" w:hAnsi="Times New Roman" w:cs="Times New Roman"/>
          <w:i/>
          <w:sz w:val="26"/>
          <w:szCs w:val="26"/>
          <w:vertAlign w:val="subscript"/>
        </w:rPr>
        <w:t>асв</w:t>
      </w:r>
      <w:proofErr w:type="spellEnd"/>
      <w:r w:rsidR="00C45D62">
        <w:rPr>
          <w:rFonts w:ascii="Times New Roman" w:hAnsi="Times New Roman" w:cs="Times New Roman"/>
          <w:sz w:val="26"/>
          <w:szCs w:val="26"/>
        </w:rPr>
        <w:t xml:space="preserve"> – </w:t>
      </w:r>
      <w:r w:rsidRPr="002D1149">
        <w:rPr>
          <w:rFonts w:ascii="Times New Roman" w:hAnsi="Times New Roman" w:cs="Times New Roman"/>
          <w:sz w:val="26"/>
          <w:szCs w:val="26"/>
        </w:rPr>
        <w:t xml:space="preserve">цена </w:t>
      </w:r>
      <w:r>
        <w:rPr>
          <w:rFonts w:ascii="Times New Roman" w:hAnsi="Times New Roman" w:cs="Times New Roman"/>
          <w:sz w:val="26"/>
          <w:szCs w:val="26"/>
        </w:rPr>
        <w:t xml:space="preserve">услуг по </w:t>
      </w:r>
      <w:r w:rsidR="002F4CAA">
        <w:rPr>
          <w:rFonts w:ascii="Times New Roman" w:hAnsi="Times New Roman" w:cs="Times New Roman"/>
          <w:sz w:val="26"/>
          <w:szCs w:val="26"/>
        </w:rPr>
        <w:t>проведению химического анализа сточных вод</w:t>
      </w:r>
      <w:r w:rsidR="00A90431">
        <w:rPr>
          <w:rFonts w:ascii="Times New Roman" w:hAnsi="Times New Roman" w:cs="Times New Roman"/>
          <w:sz w:val="26"/>
          <w:szCs w:val="26"/>
        </w:rPr>
        <w:t xml:space="preserve"> </w:t>
      </w:r>
      <w:r w:rsidRPr="002D1149">
        <w:rPr>
          <w:rFonts w:ascii="Times New Roman" w:hAnsi="Times New Roman" w:cs="Times New Roman"/>
          <w:sz w:val="26"/>
          <w:szCs w:val="26"/>
        </w:rPr>
        <w:t xml:space="preserve">(определяется с учетом положений </w:t>
      </w:r>
      <w:hyperlink r:id="rId9" w:history="1">
        <w:r w:rsidRPr="002D1149">
          <w:rPr>
            <w:rFonts w:ascii="Times New Roman" w:hAnsi="Times New Roman" w:cs="Times New Roman"/>
            <w:sz w:val="26"/>
            <w:szCs w:val="26"/>
          </w:rPr>
          <w:t>статьи 22</w:t>
        </w:r>
      </w:hyperlink>
      <w:r w:rsidRPr="002D1149">
        <w:rPr>
          <w:rFonts w:ascii="Times New Roman" w:hAnsi="Times New Roman" w:cs="Times New Roman"/>
          <w:sz w:val="26"/>
          <w:szCs w:val="26"/>
        </w:rPr>
        <w:t xml:space="preserve"> Федерального закона от 05.04.2013 </w:t>
      </w:r>
      <w:r w:rsidR="002F4CAA">
        <w:rPr>
          <w:rFonts w:ascii="Times New Roman" w:hAnsi="Times New Roman" w:cs="Times New Roman"/>
          <w:sz w:val="26"/>
          <w:szCs w:val="26"/>
        </w:rPr>
        <w:br/>
      </w:r>
      <w:r w:rsidRPr="002D1149">
        <w:rPr>
          <w:rFonts w:ascii="Times New Roman" w:hAnsi="Times New Roman" w:cs="Times New Roman"/>
          <w:sz w:val="26"/>
          <w:szCs w:val="26"/>
        </w:rPr>
        <w:t>№ 44-ФЗ «О контрактной системе в сфере закупок товаров, работ, услуг для обеспечения</w:t>
      </w:r>
      <w:r w:rsidR="002F4CAA">
        <w:rPr>
          <w:rFonts w:ascii="Times New Roman" w:hAnsi="Times New Roman" w:cs="Times New Roman"/>
          <w:sz w:val="26"/>
          <w:szCs w:val="26"/>
        </w:rPr>
        <w:t xml:space="preserve"> </w:t>
      </w:r>
      <w:r w:rsidRPr="002D1149">
        <w:rPr>
          <w:rFonts w:ascii="Times New Roman" w:hAnsi="Times New Roman" w:cs="Times New Roman"/>
          <w:sz w:val="26"/>
          <w:szCs w:val="26"/>
        </w:rPr>
        <w:t>государственных</w:t>
      </w:r>
      <w:r w:rsidR="002F4CAA">
        <w:rPr>
          <w:rFonts w:ascii="Times New Roman" w:hAnsi="Times New Roman" w:cs="Times New Roman"/>
          <w:sz w:val="26"/>
          <w:szCs w:val="26"/>
        </w:rPr>
        <w:t xml:space="preserve"> </w:t>
      </w:r>
      <w:r w:rsidRPr="002D1149">
        <w:rPr>
          <w:rFonts w:ascii="Times New Roman" w:hAnsi="Times New Roman" w:cs="Times New Roman"/>
          <w:sz w:val="26"/>
          <w:szCs w:val="26"/>
        </w:rPr>
        <w:t>и муниципальных нужд»).</w:t>
      </w:r>
    </w:p>
    <w:p w:rsidR="00DA15A2" w:rsidRDefault="00DA15A2" w:rsidP="004429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2126"/>
        <w:gridCol w:w="2552"/>
      </w:tblGrid>
      <w:tr w:rsidR="00D0187A" w:rsidRPr="00E456B0" w:rsidTr="00476694">
        <w:trPr>
          <w:trHeight w:val="142"/>
        </w:trPr>
        <w:tc>
          <w:tcPr>
            <w:tcW w:w="4740" w:type="dxa"/>
          </w:tcPr>
          <w:p w:rsidR="00D0187A" w:rsidRPr="00CF3ED4" w:rsidRDefault="00D0187A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F3ED4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2126" w:type="dxa"/>
          </w:tcPr>
          <w:p w:rsidR="00D0187A" w:rsidRPr="00CF3ED4" w:rsidRDefault="00D0187A" w:rsidP="002D11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F3ED4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2552" w:type="dxa"/>
          </w:tcPr>
          <w:p w:rsidR="00D0187A" w:rsidRPr="00CF3ED4" w:rsidRDefault="00D0187A" w:rsidP="002D114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F3ED4"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</w:tr>
      <w:tr w:rsidR="00D0187A" w:rsidRPr="00CF3ED4" w:rsidTr="00476694">
        <w:trPr>
          <w:trHeight w:val="106"/>
        </w:trPr>
        <w:tc>
          <w:tcPr>
            <w:tcW w:w="4740" w:type="dxa"/>
          </w:tcPr>
          <w:p w:rsidR="00D0187A" w:rsidRPr="00CF3ED4" w:rsidRDefault="002F4CAA" w:rsidP="00A904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Химический анализ сточных вод</w:t>
            </w:r>
          </w:p>
        </w:tc>
        <w:tc>
          <w:tcPr>
            <w:tcW w:w="2126" w:type="dxa"/>
          </w:tcPr>
          <w:p w:rsidR="00D0187A" w:rsidRPr="00CF3ED4" w:rsidRDefault="00A90431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F3ED4">
              <w:rPr>
                <w:rFonts w:ascii="Times New Roman" w:hAnsi="Times New Roman" w:cs="Times New Roman"/>
                <w:szCs w:val="22"/>
              </w:rPr>
              <w:t>услуга</w:t>
            </w:r>
          </w:p>
        </w:tc>
        <w:tc>
          <w:tcPr>
            <w:tcW w:w="2552" w:type="dxa"/>
          </w:tcPr>
          <w:p w:rsidR="00D0187A" w:rsidRPr="00CF3ED4" w:rsidRDefault="002F4CAA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</w:tbl>
    <w:p w:rsidR="00716F3A" w:rsidRDefault="003812CB" w:rsidP="00973D0E">
      <w:pPr>
        <w:widowControl/>
        <w:tabs>
          <w:tab w:val="left" w:pos="0"/>
          <w:tab w:val="left" w:pos="709"/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3C1598" w:rsidRPr="004808B2" w:rsidRDefault="003C1598" w:rsidP="004808B2">
      <w:pPr>
        <w:pStyle w:val="ae"/>
        <w:widowControl/>
        <w:numPr>
          <w:ilvl w:val="0"/>
          <w:numId w:val="26"/>
        </w:numPr>
        <w:tabs>
          <w:tab w:val="left" w:pos="0"/>
          <w:tab w:val="left" w:pos="709"/>
          <w:tab w:val="left" w:pos="993"/>
        </w:tabs>
        <w:jc w:val="both"/>
        <w:rPr>
          <w:sz w:val="26"/>
          <w:szCs w:val="26"/>
        </w:rPr>
      </w:pPr>
      <w:r w:rsidRPr="004808B2">
        <w:rPr>
          <w:sz w:val="26"/>
          <w:szCs w:val="26"/>
        </w:rPr>
        <w:t>в пункте 49 таблицу изложить в следующей редакции:</w:t>
      </w:r>
    </w:p>
    <w:p w:rsidR="003C1598" w:rsidRDefault="003C1598" w:rsidP="003C1598">
      <w:pPr>
        <w:widowControl/>
        <w:tabs>
          <w:tab w:val="left" w:pos="0"/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2410"/>
      </w:tblGrid>
      <w:tr w:rsidR="001A24EA" w:rsidRPr="00E456B0" w:rsidTr="001A24EA">
        <w:tc>
          <w:tcPr>
            <w:tcW w:w="6946" w:type="dxa"/>
          </w:tcPr>
          <w:p w:rsidR="001A24EA" w:rsidRPr="0031664B" w:rsidRDefault="001A24EA" w:rsidP="008B61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31664B"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</w:t>
            </w:r>
          </w:p>
        </w:tc>
        <w:tc>
          <w:tcPr>
            <w:tcW w:w="2410" w:type="dxa"/>
          </w:tcPr>
          <w:p w:rsidR="001A24EA" w:rsidRPr="0031664B" w:rsidRDefault="001A24EA" w:rsidP="008B61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31664B"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услуг</w:t>
            </w:r>
          </w:p>
        </w:tc>
      </w:tr>
      <w:tr w:rsidR="001A24EA" w:rsidRPr="00E456B0" w:rsidTr="001A24EA">
        <w:tc>
          <w:tcPr>
            <w:tcW w:w="6946" w:type="dxa"/>
            <w:vAlign w:val="center"/>
          </w:tcPr>
          <w:p w:rsidR="001A24EA" w:rsidRPr="0031664B" w:rsidRDefault="001A24EA" w:rsidP="001A24EA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Замена флага (шпиль здания по ул. Смидовича, д. 20 в г. Нарьян-Маре)</w:t>
            </w:r>
          </w:p>
        </w:tc>
        <w:tc>
          <w:tcPr>
            <w:tcW w:w="2410" w:type="dxa"/>
          </w:tcPr>
          <w:p w:rsidR="001A24EA" w:rsidRPr="0031664B" w:rsidRDefault="001A24EA" w:rsidP="008B61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</w:tr>
      <w:tr w:rsidR="001A24EA" w:rsidRPr="00E456B0" w:rsidTr="001A24EA">
        <w:tc>
          <w:tcPr>
            <w:tcW w:w="6946" w:type="dxa"/>
            <w:vAlign w:val="center"/>
          </w:tcPr>
          <w:p w:rsidR="001A24EA" w:rsidRDefault="001A24EA" w:rsidP="008B61BE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обертывания флага вокруг флагштока (шпиль здания по ул. Смидовича, д. 20 в г. Нарьян-Маре)</w:t>
            </w:r>
          </w:p>
        </w:tc>
        <w:tc>
          <w:tcPr>
            <w:tcW w:w="2410" w:type="dxa"/>
          </w:tcPr>
          <w:p w:rsidR="001A24EA" w:rsidRDefault="001A24EA" w:rsidP="008B61B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15</w:t>
            </w:r>
          </w:p>
        </w:tc>
      </w:tr>
    </w:tbl>
    <w:p w:rsidR="001A24EA" w:rsidRPr="003C1598" w:rsidRDefault="004808B2" w:rsidP="004808B2">
      <w:pPr>
        <w:widowControl/>
        <w:tabs>
          <w:tab w:val="left" w:pos="0"/>
          <w:tab w:val="left" w:pos="709"/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716F3A" w:rsidRPr="00973D0E" w:rsidRDefault="00716F3A" w:rsidP="004808B2">
      <w:pPr>
        <w:pStyle w:val="ae"/>
        <w:widowControl/>
        <w:numPr>
          <w:ilvl w:val="0"/>
          <w:numId w:val="26"/>
        </w:numPr>
        <w:tabs>
          <w:tab w:val="left" w:pos="0"/>
          <w:tab w:val="left" w:pos="709"/>
          <w:tab w:val="left" w:pos="993"/>
        </w:tabs>
        <w:jc w:val="both"/>
        <w:rPr>
          <w:color w:val="000000" w:themeColor="text1"/>
          <w:sz w:val="26"/>
          <w:szCs w:val="26"/>
        </w:rPr>
      </w:pPr>
      <w:r w:rsidRPr="00973D0E">
        <w:rPr>
          <w:color w:val="000000" w:themeColor="text1"/>
          <w:sz w:val="26"/>
          <w:szCs w:val="26"/>
        </w:rPr>
        <w:t>дополнить пунктом 66.1 следующего содержания:</w:t>
      </w:r>
    </w:p>
    <w:p w:rsidR="00716F3A" w:rsidRPr="00716F3A" w:rsidRDefault="00716F3A" w:rsidP="00716F3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66</w:t>
      </w: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.1</w:t>
      </w:r>
      <w:r w:rsidR="00A04B2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Затраты на услуги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проведению специальной оценки условий труда </w:t>
      </w: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proofErr w:type="spellStart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  <w:vertAlign w:val="subscript"/>
        </w:rPr>
        <w:t>оут</w:t>
      </w:r>
      <w:proofErr w:type="spellEnd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) определяются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по формуле:</w:t>
      </w:r>
    </w:p>
    <w:p w:rsidR="00716F3A" w:rsidRPr="00716F3A" w:rsidRDefault="00716F3A" w:rsidP="00716F3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16F3A" w:rsidRPr="00716F3A" w:rsidRDefault="00716F3A" w:rsidP="00716F3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  <w:vertAlign w:val="subscript"/>
        </w:rPr>
        <w:t>оут</w:t>
      </w:r>
      <w:proofErr w:type="spellEnd"/>
      <w:r w:rsidRPr="00716F3A">
        <w:rPr>
          <w:rFonts w:ascii="Times New Roman" w:hAnsi="Times New Roman" w:cs="Times New Roman"/>
          <w:i/>
          <w:color w:val="000000" w:themeColor="text1"/>
          <w:sz w:val="26"/>
          <w:szCs w:val="26"/>
          <w:vertAlign w:val="subscript"/>
        </w:rPr>
        <w:t xml:space="preserve"> = </w:t>
      </w:r>
      <w:proofErr w:type="spellStart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Q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  <w:vertAlign w:val="subscript"/>
        </w:rPr>
        <w:t>оут</w:t>
      </w:r>
      <w:proofErr w:type="spellEnd"/>
      <w:r w:rsidRPr="00716F3A">
        <w:rPr>
          <w:rFonts w:ascii="Times New Roman" w:hAnsi="Times New Roman" w:cs="Times New Roman"/>
          <w:i/>
          <w:color w:val="000000" w:themeColor="text1"/>
          <w:sz w:val="26"/>
          <w:szCs w:val="26"/>
          <w:vertAlign w:val="subscript"/>
        </w:rPr>
        <w:t xml:space="preserve"> </w:t>
      </w:r>
      <w:r w:rsidRPr="00716F3A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Х</w:t>
      </w:r>
      <w:r w:rsidRPr="00716F3A">
        <w:rPr>
          <w:rFonts w:ascii="Times New Roman" w:hAnsi="Times New Roman" w:cs="Times New Roman"/>
          <w:i/>
          <w:color w:val="000000" w:themeColor="text1"/>
          <w:sz w:val="26"/>
          <w:szCs w:val="26"/>
          <w:vertAlign w:val="subscript"/>
        </w:rPr>
        <w:t xml:space="preserve"> </w:t>
      </w:r>
      <w:proofErr w:type="spellStart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P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  <w:vertAlign w:val="subscript"/>
        </w:rPr>
        <w:t>оут</w:t>
      </w:r>
      <w:proofErr w:type="spellEnd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, где:</w:t>
      </w:r>
    </w:p>
    <w:p w:rsidR="00716F3A" w:rsidRPr="00716F3A" w:rsidRDefault="00716F3A" w:rsidP="00716F3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16F3A" w:rsidRPr="00716F3A" w:rsidRDefault="00716F3A" w:rsidP="00716F3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Q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  <w:vertAlign w:val="subscript"/>
        </w:rPr>
        <w:t>оут</w:t>
      </w:r>
      <w:proofErr w:type="spellEnd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количество рабочих мест</w:t>
      </w: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16F3A" w:rsidRPr="00716F3A" w:rsidRDefault="00716F3A" w:rsidP="00716F3A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P</w:t>
      </w:r>
      <w:r w:rsidR="00257944">
        <w:rPr>
          <w:rFonts w:ascii="Times New Roman" w:hAnsi="Times New Roman" w:cs="Times New Roman"/>
          <w:i/>
          <w:color w:val="000000" w:themeColor="text1"/>
          <w:sz w:val="26"/>
          <w:szCs w:val="26"/>
          <w:vertAlign w:val="subscript"/>
        </w:rPr>
        <w:t>оут</w:t>
      </w:r>
      <w:proofErr w:type="spellEnd"/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 цена услуг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проведению специальной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оценки условий труда </w:t>
      </w: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(определяется с учетом положений </w:t>
      </w:r>
      <w:hyperlink r:id="rId10" w:history="1">
        <w:r w:rsidRPr="00716F3A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статьи 22</w:t>
        </w:r>
      </w:hyperlink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05.04.2013 </w:t>
      </w:r>
      <w:r w:rsidR="0025794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№ 44-ФЗ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«О контрактной системе в сфере закупок товаров, работ, услуг для обеспечения государственных и муниципальных нужд»).</w:t>
      </w:r>
    </w:p>
    <w:p w:rsidR="00716F3A" w:rsidRPr="00716F3A" w:rsidRDefault="00716F3A" w:rsidP="00716F3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716F3A" w:rsidRPr="00716F3A" w:rsidTr="00E952AA">
        <w:tc>
          <w:tcPr>
            <w:tcW w:w="3544" w:type="dxa"/>
          </w:tcPr>
          <w:p w:rsidR="00716F3A" w:rsidRPr="00716F3A" w:rsidRDefault="00716F3A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16F3A"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</w:t>
            </w:r>
          </w:p>
        </w:tc>
        <w:tc>
          <w:tcPr>
            <w:tcW w:w="5670" w:type="dxa"/>
          </w:tcPr>
          <w:p w:rsidR="00716F3A" w:rsidRPr="002560F0" w:rsidRDefault="00716F3A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 w:rsidRPr="00E952AA">
              <w:rPr>
                <w:rFonts w:ascii="Times New Roman" w:hAnsi="Times New Roman" w:cs="Times New Roman"/>
                <w:color w:val="000000" w:themeColor="text1"/>
                <w:szCs w:val="22"/>
              </w:rPr>
              <w:t>Количество рабочих мест</w:t>
            </w:r>
          </w:p>
        </w:tc>
      </w:tr>
      <w:tr w:rsidR="00716F3A" w:rsidRPr="00716F3A" w:rsidTr="00E952AA">
        <w:tc>
          <w:tcPr>
            <w:tcW w:w="3544" w:type="dxa"/>
            <w:vAlign w:val="center"/>
          </w:tcPr>
          <w:p w:rsidR="00716F3A" w:rsidRPr="00716F3A" w:rsidRDefault="00716F3A" w:rsidP="00335AD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Специальная оценка условий труда</w:t>
            </w:r>
          </w:p>
        </w:tc>
        <w:tc>
          <w:tcPr>
            <w:tcW w:w="5670" w:type="dxa"/>
          </w:tcPr>
          <w:p w:rsidR="00716F3A" w:rsidRPr="002560F0" w:rsidRDefault="00E952AA" w:rsidP="00A04B2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В рамках предельной численности государственных гражданских служащих и лиц, замещающих должности, не относящиеся к должностям государственной гражданской службы</w:t>
            </w:r>
            <w:r w:rsidR="001855E7">
              <w:rPr>
                <w:rFonts w:ascii="Times New Roman" w:hAnsi="Times New Roman" w:cs="Times New Roman"/>
                <w:color w:val="000000" w:themeColor="text1"/>
                <w:szCs w:val="22"/>
              </w:rPr>
              <w:t>, в исполнительных органах государственной власти Ненецкого автономного округа, у</w:t>
            </w:r>
            <w:r w:rsidR="0088692A">
              <w:rPr>
                <w:rFonts w:ascii="Times New Roman" w:hAnsi="Times New Roman" w:cs="Times New Roman"/>
                <w:color w:val="000000" w:themeColor="text1"/>
                <w:szCs w:val="22"/>
              </w:rPr>
              <w:t>твержденной</w:t>
            </w:r>
            <w:r w:rsidR="001855E7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распоряжением губернатора Ненецкого автономного округа</w:t>
            </w:r>
          </w:p>
        </w:tc>
      </w:tr>
    </w:tbl>
    <w:p w:rsidR="00716F3A" w:rsidRPr="00973D0E" w:rsidRDefault="00716F3A" w:rsidP="00973D0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6F3A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4808B2" w:rsidRDefault="004808B2" w:rsidP="004808B2">
      <w:pPr>
        <w:widowControl/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91F61" w:rsidRPr="00D91F61">
        <w:rPr>
          <w:sz w:val="26"/>
          <w:szCs w:val="26"/>
        </w:rPr>
        <w:t>) в пункте 7</w:t>
      </w:r>
      <w:r w:rsidR="00D91F61">
        <w:rPr>
          <w:sz w:val="26"/>
          <w:szCs w:val="26"/>
        </w:rPr>
        <w:t>0</w:t>
      </w:r>
      <w:r w:rsidR="00D91F61" w:rsidRPr="00D91F61">
        <w:rPr>
          <w:sz w:val="26"/>
          <w:szCs w:val="26"/>
        </w:rPr>
        <w:t xml:space="preserve"> таблицу изложить в следующей редакции:</w:t>
      </w:r>
    </w:p>
    <w:p w:rsidR="004808B2" w:rsidRDefault="00D91F61" w:rsidP="00D91F61">
      <w:pPr>
        <w:widowControl/>
        <w:tabs>
          <w:tab w:val="left" w:pos="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1418"/>
        <w:gridCol w:w="1701"/>
      </w:tblGrid>
      <w:tr w:rsidR="00D91F61" w:rsidRPr="00E456B0" w:rsidTr="00D91F61">
        <w:trPr>
          <w:trHeight w:val="142"/>
        </w:trPr>
        <w:tc>
          <w:tcPr>
            <w:tcW w:w="6299" w:type="dxa"/>
          </w:tcPr>
          <w:p w:rsidR="00D91F61" w:rsidRPr="00CF3ED4" w:rsidRDefault="00D91F61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F3ED4">
              <w:rPr>
                <w:rFonts w:ascii="Times New Roman" w:hAnsi="Times New Roman" w:cs="Times New Roman"/>
                <w:szCs w:val="22"/>
              </w:rPr>
              <w:t>Наименование</w:t>
            </w:r>
            <w:r>
              <w:rPr>
                <w:rFonts w:ascii="Times New Roman" w:hAnsi="Times New Roman" w:cs="Times New Roman"/>
                <w:szCs w:val="22"/>
              </w:rPr>
              <w:t xml:space="preserve"> расхода</w:t>
            </w:r>
          </w:p>
        </w:tc>
        <w:tc>
          <w:tcPr>
            <w:tcW w:w="1418" w:type="dxa"/>
          </w:tcPr>
          <w:p w:rsidR="00D91F61" w:rsidRPr="00CF3ED4" w:rsidRDefault="00D91F61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Количество, часов</w:t>
            </w:r>
          </w:p>
        </w:tc>
        <w:tc>
          <w:tcPr>
            <w:tcW w:w="1701" w:type="dxa"/>
          </w:tcPr>
          <w:p w:rsidR="00D91F61" w:rsidRPr="00CF3ED4" w:rsidRDefault="00D91F61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F3ED4">
              <w:rPr>
                <w:rFonts w:ascii="Times New Roman" w:hAnsi="Times New Roman" w:cs="Times New Roman"/>
                <w:szCs w:val="22"/>
              </w:rPr>
              <w:t>Количество</w:t>
            </w:r>
            <w:r>
              <w:rPr>
                <w:rFonts w:ascii="Times New Roman" w:hAnsi="Times New Roman" w:cs="Times New Roman"/>
                <w:szCs w:val="22"/>
              </w:rPr>
              <w:t>, месяцев</w:t>
            </w:r>
          </w:p>
        </w:tc>
      </w:tr>
      <w:tr w:rsidR="00D91F61" w:rsidRPr="00CF3ED4" w:rsidTr="00D91F61">
        <w:trPr>
          <w:trHeight w:val="106"/>
        </w:trPr>
        <w:tc>
          <w:tcPr>
            <w:tcW w:w="6299" w:type="dxa"/>
          </w:tcPr>
          <w:p w:rsidR="00D91F61" w:rsidRPr="00D55554" w:rsidRDefault="00D55554" w:rsidP="00806703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охраны с помощью кнопки тревожной сигнализации, пульта центральной охраны объектов, находящихся в оперативном управлении КУ НАО </w:t>
            </w:r>
            <w:r w:rsidR="0080670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СМТО</w:t>
            </w:r>
            <w:r w:rsidR="00806703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(2</w:t>
            </w:r>
            <w:r w:rsidR="00BC7F8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объект</w:t>
            </w:r>
            <w:r w:rsidR="00BC7F8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D91F61" w:rsidRPr="00CF3ED4" w:rsidRDefault="009F7F39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185 800</w:t>
            </w:r>
          </w:p>
        </w:tc>
        <w:tc>
          <w:tcPr>
            <w:tcW w:w="1701" w:type="dxa"/>
          </w:tcPr>
          <w:p w:rsidR="00D91F61" w:rsidRPr="00CF3ED4" w:rsidRDefault="009F7F39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9F7F39" w:rsidRPr="00CF3ED4" w:rsidTr="00D91F61">
        <w:trPr>
          <w:trHeight w:val="106"/>
        </w:trPr>
        <w:tc>
          <w:tcPr>
            <w:tcW w:w="6299" w:type="dxa"/>
          </w:tcPr>
          <w:p w:rsidR="009F7F39" w:rsidRDefault="009F7F39" w:rsidP="00BC7F85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охраны (г. Нарьян-Мар, ул. Смидовича, д. 20)</w:t>
            </w:r>
          </w:p>
        </w:tc>
        <w:tc>
          <w:tcPr>
            <w:tcW w:w="1418" w:type="dxa"/>
          </w:tcPr>
          <w:p w:rsidR="009F7F39" w:rsidRDefault="009F7F39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11 600</w:t>
            </w:r>
          </w:p>
        </w:tc>
        <w:tc>
          <w:tcPr>
            <w:tcW w:w="1701" w:type="dxa"/>
          </w:tcPr>
          <w:p w:rsidR="009F7F39" w:rsidRDefault="009F7F39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9F7F39" w:rsidRPr="00CF3ED4" w:rsidTr="00D91F61">
        <w:trPr>
          <w:trHeight w:val="106"/>
        </w:trPr>
        <w:tc>
          <w:tcPr>
            <w:tcW w:w="6299" w:type="dxa"/>
          </w:tcPr>
          <w:p w:rsidR="009F7F39" w:rsidRDefault="009F7F39" w:rsidP="00BC7F85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Вневедомственная охрана (Представительство Ненецкого автономного округа в г. Санкт-Петербурге)</w:t>
            </w:r>
          </w:p>
        </w:tc>
        <w:tc>
          <w:tcPr>
            <w:tcW w:w="1418" w:type="dxa"/>
          </w:tcPr>
          <w:p w:rsidR="009F7F39" w:rsidRDefault="009F7F39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701" w:type="dxa"/>
          </w:tcPr>
          <w:p w:rsidR="009F7F39" w:rsidRDefault="009F7F39" w:rsidP="00335AD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</w:tbl>
    <w:p w:rsidR="00D91F61" w:rsidRDefault="002300BE" w:rsidP="002300BE">
      <w:pPr>
        <w:widowControl/>
        <w:tabs>
          <w:tab w:val="left" w:pos="0"/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FF0B7E" w:rsidRPr="00FF0B7E" w:rsidRDefault="004808B2" w:rsidP="00FF0B7E">
      <w:pPr>
        <w:widowControl/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FF0B7E" w:rsidRPr="00FF0B7E">
        <w:rPr>
          <w:sz w:val="26"/>
          <w:szCs w:val="26"/>
        </w:rPr>
        <w:t xml:space="preserve">) в пункте </w:t>
      </w:r>
      <w:r w:rsidR="007350FA">
        <w:rPr>
          <w:sz w:val="26"/>
          <w:szCs w:val="26"/>
        </w:rPr>
        <w:t>74</w:t>
      </w:r>
      <w:r w:rsidR="00FF0B7E" w:rsidRPr="00FF0B7E">
        <w:rPr>
          <w:sz w:val="26"/>
          <w:szCs w:val="26"/>
        </w:rPr>
        <w:t xml:space="preserve"> таблицу изложить в следующей редакции:</w:t>
      </w:r>
    </w:p>
    <w:p w:rsidR="00FF0B7E" w:rsidRPr="00FF0B7E" w:rsidRDefault="00FF0B7E" w:rsidP="00FF0B7E">
      <w:pPr>
        <w:widowControl/>
        <w:tabs>
          <w:tab w:val="left" w:pos="0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2126"/>
        <w:gridCol w:w="2552"/>
      </w:tblGrid>
      <w:tr w:rsidR="007350FA" w:rsidRPr="00E456B0" w:rsidTr="007350FA">
        <w:tc>
          <w:tcPr>
            <w:tcW w:w="4678" w:type="dxa"/>
          </w:tcPr>
          <w:p w:rsidR="007350FA" w:rsidRPr="007350FA" w:rsidRDefault="007350FA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350FA">
              <w:rPr>
                <w:rFonts w:ascii="Times New Roman" w:hAnsi="Times New Roman" w:cs="Times New Roman"/>
                <w:color w:val="000000" w:themeColor="text1"/>
                <w:szCs w:val="22"/>
              </w:rPr>
              <w:t>Наименование</w:t>
            </w:r>
          </w:p>
        </w:tc>
        <w:tc>
          <w:tcPr>
            <w:tcW w:w="2126" w:type="dxa"/>
          </w:tcPr>
          <w:p w:rsidR="007350FA" w:rsidRPr="007350FA" w:rsidRDefault="007350FA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350FA">
              <w:rPr>
                <w:rFonts w:ascii="Times New Roman" w:hAnsi="Times New Roman" w:cs="Times New Roman"/>
                <w:szCs w:val="22"/>
              </w:rPr>
              <w:t>Площадь, кв. м</w:t>
            </w:r>
          </w:p>
        </w:tc>
        <w:tc>
          <w:tcPr>
            <w:tcW w:w="2552" w:type="dxa"/>
          </w:tcPr>
          <w:p w:rsidR="007350FA" w:rsidRPr="007350FA" w:rsidRDefault="007350FA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7350FA">
              <w:rPr>
                <w:rFonts w:ascii="Times New Roman" w:hAnsi="Times New Roman" w:cs="Times New Roman"/>
                <w:szCs w:val="22"/>
              </w:rPr>
              <w:t>Количество месяцев</w:t>
            </w:r>
          </w:p>
        </w:tc>
      </w:tr>
      <w:tr w:rsidR="007350FA" w:rsidRPr="00E456B0" w:rsidTr="007350FA">
        <w:tc>
          <w:tcPr>
            <w:tcW w:w="4678" w:type="dxa"/>
            <w:vAlign w:val="center"/>
          </w:tcPr>
          <w:p w:rsidR="007350FA" w:rsidRPr="0031664B" w:rsidRDefault="007350FA" w:rsidP="00335AD4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</w:t>
            </w:r>
            <w:proofErr w:type="spellStart"/>
            <w:r>
              <w:rPr>
                <w:sz w:val="22"/>
                <w:szCs w:val="22"/>
              </w:rPr>
              <w:t>клининговой</w:t>
            </w:r>
            <w:proofErr w:type="spellEnd"/>
            <w:r>
              <w:rPr>
                <w:sz w:val="22"/>
                <w:szCs w:val="22"/>
              </w:rPr>
              <w:t xml:space="preserve"> компании</w:t>
            </w:r>
          </w:p>
        </w:tc>
        <w:tc>
          <w:tcPr>
            <w:tcW w:w="2126" w:type="dxa"/>
          </w:tcPr>
          <w:p w:rsidR="007350FA" w:rsidRPr="0031664B" w:rsidRDefault="007350FA" w:rsidP="00335A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82 049,30</w:t>
            </w:r>
          </w:p>
        </w:tc>
        <w:tc>
          <w:tcPr>
            <w:tcW w:w="2552" w:type="dxa"/>
          </w:tcPr>
          <w:p w:rsidR="007350FA" w:rsidRDefault="007350FA" w:rsidP="007350F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12</w:t>
            </w:r>
          </w:p>
        </w:tc>
      </w:tr>
    </w:tbl>
    <w:p w:rsidR="003812CB" w:rsidRPr="001A24EA" w:rsidRDefault="00FF0B7E" w:rsidP="001A24EA">
      <w:pPr>
        <w:widowControl/>
        <w:tabs>
          <w:tab w:val="left" w:pos="0"/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DA15A2" w:rsidRDefault="004808B2" w:rsidP="00DA15A2">
      <w:pPr>
        <w:widowControl/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DA15A2">
        <w:rPr>
          <w:sz w:val="26"/>
          <w:szCs w:val="26"/>
        </w:rPr>
        <w:t>) </w:t>
      </w:r>
      <w:r w:rsidR="00DA15A2" w:rsidRPr="00A90431">
        <w:rPr>
          <w:sz w:val="26"/>
          <w:szCs w:val="26"/>
        </w:rPr>
        <w:t xml:space="preserve">в пункте </w:t>
      </w:r>
      <w:r w:rsidR="00DA15A2">
        <w:rPr>
          <w:sz w:val="26"/>
          <w:szCs w:val="26"/>
        </w:rPr>
        <w:t>7</w:t>
      </w:r>
      <w:r w:rsidR="00DA15A2" w:rsidRPr="00A90431">
        <w:rPr>
          <w:sz w:val="26"/>
          <w:szCs w:val="26"/>
        </w:rPr>
        <w:t xml:space="preserve">5 таблицу </w:t>
      </w:r>
      <w:r w:rsidR="00D42AC4">
        <w:rPr>
          <w:sz w:val="26"/>
          <w:szCs w:val="26"/>
        </w:rPr>
        <w:t>изложить в следующей редакции</w:t>
      </w:r>
      <w:r w:rsidR="00DA15A2" w:rsidRPr="00A90431">
        <w:rPr>
          <w:sz w:val="26"/>
          <w:szCs w:val="26"/>
        </w:rPr>
        <w:t>:</w:t>
      </w:r>
    </w:p>
    <w:p w:rsidR="00DA15A2" w:rsidRDefault="00DA15A2" w:rsidP="00DA15A2">
      <w:pPr>
        <w:widowControl/>
        <w:tabs>
          <w:tab w:val="left" w:pos="0"/>
          <w:tab w:val="left" w:pos="993"/>
        </w:tabs>
        <w:jc w:val="both"/>
        <w:rPr>
          <w:sz w:val="26"/>
          <w:szCs w:val="26"/>
        </w:rPr>
      </w:pPr>
      <w:r w:rsidRPr="00A90431">
        <w:rPr>
          <w:sz w:val="26"/>
          <w:szCs w:val="26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771"/>
        <w:gridCol w:w="1134"/>
        <w:gridCol w:w="1984"/>
        <w:gridCol w:w="1848"/>
      </w:tblGrid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806703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№</w:t>
            </w:r>
            <w:r w:rsidR="00335AD4" w:rsidRPr="00556470">
              <w:rPr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Наименование служебных помещений и предметов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Количество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Срок эксплуатации в годах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Кабинет руководителя исполнительного органа государственной власти Ненецкого автономного округа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Гарнитур кабинетный или набор однотипной мебели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приставной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для заседаний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журнальный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для телефонов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книжный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платяной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Иные предметы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Кресло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Кресло к столу приставному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Стулья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18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Набор мягкой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Вешалка напольная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Зеркало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металлический (сейф)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Кондиционер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Уничтожитель бумаг (шредер)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18.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Холодильник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19.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Телевизор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20.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Тумба под телевизор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Графин (кувшин)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Стаканы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Портьеры (жалюзи)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на окно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lastRenderedPageBreak/>
              <w:t>24.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Ковровая дорожка (ковер)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Лампа настольная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Настольный набор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28.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Часы настенные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29.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Кофемашина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30.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Плечики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31.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both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Герб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32.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both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Флагшток напольный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F87F9C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87F9C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Кабинет заместителя руководителя исполнительного органа государственной власти Ненецкого автономного округа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Гарнитур кабинетный или набор однотипной мебели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приставной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журнальный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для заседаний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для телефонов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книжный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платяной/Вешалка напольная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Иные предметы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Кресло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Кресло к столу приставному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Стулья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12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Зеркало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металлический (сейф)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Кондиционер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Уничтожитель бумаг (шредер)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Графин (кувшин)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lastRenderedPageBreak/>
              <w:t>17.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Стаканы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18.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Портьеры (жалюзи)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на окно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19.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Часы настенные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20.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Настольный набор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Лампа настольная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Плечики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806703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 xml:space="preserve">Кабинет руководителя КУ НАО </w:t>
            </w:r>
            <w:r w:rsidR="00806703">
              <w:rPr>
                <w:bCs/>
                <w:sz w:val="22"/>
                <w:szCs w:val="22"/>
              </w:rPr>
              <w:t>«</w:t>
            </w:r>
            <w:r w:rsidRPr="00556470">
              <w:rPr>
                <w:bCs/>
                <w:sz w:val="22"/>
                <w:szCs w:val="22"/>
              </w:rPr>
              <w:t>СМТО</w:t>
            </w:r>
            <w:r w:rsidR="00806703">
              <w:rPr>
                <w:bCs/>
                <w:sz w:val="22"/>
                <w:szCs w:val="22"/>
              </w:rPr>
              <w:t>»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Гарнитур кабинетный или набор однотипной мебели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приставной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журнальный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книжный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Иные предметы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A31A2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Кресло рабочее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A31A2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Телевизор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A31A2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Стулья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A31A2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Тумба напольная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806703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 xml:space="preserve">Кабинет заместителя руководителя КУ НАО </w:t>
            </w:r>
            <w:r w:rsidR="00806703">
              <w:rPr>
                <w:bCs/>
                <w:sz w:val="22"/>
                <w:szCs w:val="22"/>
              </w:rPr>
              <w:t>«</w:t>
            </w:r>
            <w:r w:rsidRPr="00556470">
              <w:rPr>
                <w:bCs/>
                <w:sz w:val="22"/>
                <w:szCs w:val="22"/>
              </w:rPr>
              <w:t>СМТО</w:t>
            </w:r>
            <w:r w:rsidR="00806703">
              <w:rPr>
                <w:bCs/>
                <w:sz w:val="22"/>
                <w:szCs w:val="22"/>
              </w:rPr>
              <w:t>»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Гарнитур кабинетный или набор однотипной мебели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приставной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журнальный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книжный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Иные предметы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A31A2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металлический (сейф)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A31A2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Телевизор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A31A2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Тумба напольная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A31A2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Кресло рабочее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Кабинет начальника управления (отдела, сектора) исполнительного органа государственной власти Ненецкого автономного округа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lastRenderedPageBreak/>
              <w:t>Гарнитур кабинетный или набор однотипной мебели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приставной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для телефонов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книжный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платяной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Иные предметы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Кресло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Стул к столу приставному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Стулья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Зеркало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металлический (сейф)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Электрический чайник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Портьеры (жалюзи)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на окно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Часы настенные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Плечики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Приемная руководителя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 xml:space="preserve">Стол </w:t>
            </w:r>
            <w:proofErr w:type="spellStart"/>
            <w:r w:rsidRPr="00556470">
              <w:rPr>
                <w:bCs/>
                <w:sz w:val="22"/>
                <w:szCs w:val="22"/>
              </w:rPr>
              <w:t>двухтумбовый</w:t>
            </w:r>
            <w:proofErr w:type="spellEnd"/>
            <w:r w:rsidRPr="00556470">
              <w:rPr>
                <w:bCs/>
                <w:sz w:val="22"/>
                <w:szCs w:val="22"/>
              </w:rPr>
              <w:t>/ стойка для секретаря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на человека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 для телефонов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платяной/Вешалка напольная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книжный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Кресло рабочее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на человека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Стулья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Набор мягкой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Зеркало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металлический (сейф)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Вентилятор (кондиционер)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Холодильник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Микроволновая печь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lastRenderedPageBreak/>
              <w:t>13.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Кулер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Электрический чайник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Графин (кувшин)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Стаканы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12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17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Чайный (кофейный) сервиз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18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Портьеры (жалюзи)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 на окно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19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Часы настенные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20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Плечики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21.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both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Облучатель-</w:t>
            </w:r>
            <w:proofErr w:type="spellStart"/>
            <w:r w:rsidRPr="001D4DAA">
              <w:rPr>
                <w:bCs/>
                <w:sz w:val="22"/>
                <w:szCs w:val="22"/>
              </w:rPr>
              <w:t>рециркулятор</w:t>
            </w:r>
            <w:proofErr w:type="spellEnd"/>
            <w:r w:rsidRPr="001D4DAA">
              <w:rPr>
                <w:bCs/>
                <w:sz w:val="22"/>
                <w:szCs w:val="22"/>
              </w:rPr>
              <w:t xml:space="preserve"> бактерицидный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не более 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806703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 xml:space="preserve">Кабинет государственных гражданских служащих и работников, должности которых не относятся к государственной гражданской службе, работников КУ НАО </w:t>
            </w:r>
            <w:r w:rsidR="00806703">
              <w:rPr>
                <w:bCs/>
                <w:sz w:val="22"/>
                <w:szCs w:val="22"/>
              </w:rPr>
              <w:t>«</w:t>
            </w:r>
            <w:r w:rsidRPr="00556470">
              <w:rPr>
                <w:bCs/>
                <w:sz w:val="22"/>
                <w:szCs w:val="22"/>
              </w:rPr>
              <w:t>СМТО</w:t>
            </w:r>
            <w:r w:rsidR="00806703">
              <w:rPr>
                <w:bCs/>
                <w:sz w:val="22"/>
                <w:szCs w:val="22"/>
              </w:rPr>
              <w:t>»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 xml:space="preserve">Стол </w:t>
            </w:r>
            <w:proofErr w:type="spellStart"/>
            <w:r w:rsidRPr="00556470">
              <w:rPr>
                <w:bCs/>
                <w:sz w:val="22"/>
                <w:szCs w:val="22"/>
              </w:rPr>
              <w:t>однотумбовый</w:t>
            </w:r>
            <w:proofErr w:type="spellEnd"/>
            <w:r w:rsidRPr="00556470">
              <w:rPr>
                <w:bCs/>
                <w:sz w:val="22"/>
                <w:szCs w:val="22"/>
              </w:rPr>
              <w:t>/Стол для компьютера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1 работника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книжный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3 работника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платяной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кабинет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Кресло рабочее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1 работника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Стулья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1 работника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Зеркало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кабинет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металлический несгораемый или сейф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при необходимости на кабинет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Вентилятор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при необходимости на кабинет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Уничтожитель бумаг (шредер)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управление (отдел, сектор)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Электрический чайник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кабинет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Портьеры (жалюзи)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окно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Часы настенные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кабинет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rPr>
          <w:trHeight w:val="30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Плечики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1 работника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lastRenderedPageBreak/>
              <w:t>14.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Брошюровщик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управление (отдел, сектор)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Лампа настольная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1 работника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Дырокол, на 40 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1 работника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17.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both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Станок для архивного переплета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1 на управление (отдел, сектор)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1D4DAA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1D4DAA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Зал приема делегаций (конференц-зал) / актовый зал / зал совещаний исполнительного органа государственной власти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Стол/стол аудиторный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по потребности в зависимости от площади помещения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комбинированный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Тумба напольная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Вешалка напольная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не более 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Зеркало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Кондиционер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Телевизор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Тумба под телевизор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Портьеры (жалюзи)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окно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5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Часы настенные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Диван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13.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для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14.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Гардероб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rPr>
          <w:trHeight w:val="50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15.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Набор кухонного гарнитура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Архив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 xml:space="preserve">Стол </w:t>
            </w:r>
            <w:proofErr w:type="spellStart"/>
            <w:r w:rsidRPr="00556470">
              <w:rPr>
                <w:bCs/>
                <w:sz w:val="22"/>
                <w:szCs w:val="22"/>
              </w:rPr>
              <w:t>однотумбовый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7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Стулья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8B61BE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F3316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7705C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B61BE" w:rsidP="00335AD4">
            <w:pPr>
              <w:widowControl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Стеллаж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B61BE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B61BE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0</w:t>
            </w:r>
            <w:r w:rsidRPr="00556470">
              <w:rPr>
                <w:bCs/>
                <w:sz w:val="22"/>
                <w:szCs w:val="22"/>
              </w:rPr>
              <w:t xml:space="preserve">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B61BE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8F3316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Шкаф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2</w:t>
            </w:r>
            <w:r w:rsidR="008B61BE">
              <w:rPr>
                <w:bCs/>
                <w:sz w:val="22"/>
                <w:szCs w:val="22"/>
              </w:rPr>
              <w:t>4</w:t>
            </w:r>
            <w:r w:rsidRPr="00556470">
              <w:rPr>
                <w:bCs/>
                <w:sz w:val="22"/>
                <w:szCs w:val="22"/>
              </w:rPr>
              <w:t xml:space="preserve">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10</w:t>
            </w:r>
          </w:p>
        </w:tc>
      </w:tr>
      <w:tr w:rsidR="008B61BE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F3316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7705C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B61BE" w:rsidP="00335AD4">
            <w:pPr>
              <w:widowControl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Ящик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B61BE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B61BE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  <w:r w:rsidRPr="00556470">
              <w:rPr>
                <w:bCs/>
                <w:sz w:val="22"/>
                <w:szCs w:val="22"/>
              </w:rPr>
              <w:t xml:space="preserve"> и более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1BE" w:rsidRPr="00556470" w:rsidRDefault="008B61BE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8F3316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Часы настенные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при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8F3316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335AD4" w:rsidRPr="0055647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Плечики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 на работника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3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806703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 xml:space="preserve">Здания и помещения, находящиеся в оперативном управлении КУ НАО </w:t>
            </w:r>
            <w:r w:rsidR="00806703">
              <w:rPr>
                <w:bCs/>
                <w:sz w:val="22"/>
                <w:szCs w:val="22"/>
              </w:rPr>
              <w:t>«</w:t>
            </w:r>
            <w:r w:rsidRPr="00556470">
              <w:rPr>
                <w:bCs/>
                <w:sz w:val="22"/>
                <w:szCs w:val="22"/>
              </w:rPr>
              <w:t>СМТО</w:t>
            </w:r>
            <w:r w:rsidR="00806703">
              <w:rPr>
                <w:bCs/>
                <w:sz w:val="22"/>
                <w:szCs w:val="22"/>
              </w:rPr>
              <w:t>»</w:t>
            </w:r>
          </w:p>
        </w:tc>
      </w:tr>
      <w:tr w:rsidR="00335A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Огнетушитель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по мере необходимости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-</w:t>
            </w:r>
          </w:p>
        </w:tc>
      </w:tr>
      <w:tr w:rsidR="00335AD4" w:rsidRPr="00556470" w:rsidTr="0026734F">
        <w:tc>
          <w:tcPr>
            <w:tcW w:w="9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D4" w:rsidRPr="00556470" w:rsidRDefault="00335AD4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Прочие основные средства</w:t>
            </w:r>
          </w:p>
        </w:tc>
      </w:tr>
      <w:tr w:rsidR="0026734F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F" w:rsidRDefault="0026734F" w:rsidP="00FF3D75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F" w:rsidRPr="00556470" w:rsidRDefault="0026734F" w:rsidP="00335AD4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Масляный обогреватель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F" w:rsidRPr="00556470" w:rsidRDefault="0026734F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556470"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F" w:rsidRPr="00556470" w:rsidRDefault="0026734F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4F" w:rsidRPr="00556470" w:rsidRDefault="00336E87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800DE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B25CAB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7800D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7800DE" w:rsidRDefault="007800DE" w:rsidP="00335AD4">
            <w:pPr>
              <w:widowControl/>
              <w:jc w:val="both"/>
              <w:rPr>
                <w:sz w:val="22"/>
                <w:szCs w:val="22"/>
              </w:rPr>
            </w:pPr>
            <w:r w:rsidRPr="007800DE">
              <w:rPr>
                <w:sz w:val="22"/>
                <w:szCs w:val="22"/>
              </w:rPr>
              <w:t>Скоростная сушилка для рук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556470" w:rsidRDefault="00D01A6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800DE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B25CAB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7800D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7800DE" w:rsidRDefault="007800DE" w:rsidP="00335AD4">
            <w:pPr>
              <w:widowControl/>
              <w:jc w:val="both"/>
              <w:rPr>
                <w:sz w:val="22"/>
                <w:szCs w:val="22"/>
              </w:rPr>
            </w:pPr>
            <w:r w:rsidRPr="007800DE">
              <w:rPr>
                <w:sz w:val="22"/>
                <w:szCs w:val="22"/>
              </w:rPr>
              <w:t>Машина офисная для чистки обуви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556470" w:rsidRDefault="00D01A6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800DE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B25CAB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7800D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7800DE" w:rsidRDefault="007800DE" w:rsidP="00335AD4">
            <w:pPr>
              <w:widowControl/>
              <w:jc w:val="both"/>
              <w:rPr>
                <w:sz w:val="22"/>
                <w:szCs w:val="22"/>
              </w:rPr>
            </w:pPr>
            <w:r w:rsidRPr="007800DE">
              <w:rPr>
                <w:sz w:val="22"/>
                <w:szCs w:val="22"/>
              </w:rPr>
              <w:t>Термопот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556470" w:rsidRDefault="00D01A6A" w:rsidP="00335AD4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800DE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7800D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7800DE" w:rsidRDefault="007800DE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7800DE">
              <w:rPr>
                <w:rFonts w:ascii="Times New Roman" w:hAnsi="Times New Roman" w:cs="Times New Roman"/>
              </w:rPr>
              <w:t>Весы кухонные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556470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800DE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7800D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7800DE" w:rsidRDefault="007800DE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7800DE">
              <w:rPr>
                <w:rFonts w:ascii="Times New Roman" w:hAnsi="Times New Roman" w:cs="Times New Roman"/>
              </w:rPr>
              <w:t>Гигрометр-термометр цифровой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7800DE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556470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800DE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7800D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7800DE" w:rsidRDefault="007800DE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7800DE">
              <w:rPr>
                <w:rFonts w:ascii="Times New Roman" w:hAnsi="Times New Roman" w:cs="Times New Roman"/>
              </w:rPr>
              <w:t>Диктофон цифровой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A0039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Default="00A0039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DE" w:rsidRPr="00556470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A0039A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  <w:r w:rsidR="00A0039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Pr="00A0039A" w:rsidRDefault="00A0039A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A0039A">
              <w:rPr>
                <w:rFonts w:ascii="Times New Roman" w:hAnsi="Times New Roman" w:cs="Times New Roman"/>
              </w:rPr>
              <w:t>Ламинатор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Default="00A0039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Default="00A0039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Pr="00556470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A0039A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A0039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Pr="00A0039A" w:rsidRDefault="00A0039A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A0039A">
              <w:rPr>
                <w:rFonts w:ascii="Times New Roman" w:hAnsi="Times New Roman" w:cs="Times New Roman"/>
              </w:rPr>
              <w:t>Фотоаппарат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39A" w:rsidRPr="00556470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5D5BAD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5D5B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Pr="005D5BAD" w:rsidRDefault="005D5BAD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5D5BAD">
              <w:rPr>
                <w:rFonts w:ascii="Times New Roman" w:hAnsi="Times New Roman" w:cs="Times New Roman"/>
              </w:rPr>
              <w:t>Фотообъектив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Pr="00556470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5D5BAD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  <w:r w:rsidR="005D5B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Pr="005D5BAD" w:rsidRDefault="005D5BAD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5D5BAD">
              <w:rPr>
                <w:rFonts w:ascii="Times New Roman" w:hAnsi="Times New Roman" w:cs="Times New Roman"/>
              </w:rPr>
              <w:t>Шкаф для мобильных телефонов на 4 ячейки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5D5BAD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  <w:r w:rsidR="005D5B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Pr="005D5BAD" w:rsidRDefault="005D5BAD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5D5BAD">
              <w:rPr>
                <w:rFonts w:ascii="Times New Roman" w:hAnsi="Times New Roman" w:cs="Times New Roman"/>
              </w:rPr>
              <w:t>Ящик почтовый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5D5BAD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  <w:r w:rsidR="005D5B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Pr="005D5BAD" w:rsidRDefault="005D5BAD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5D5BAD">
              <w:rPr>
                <w:rFonts w:ascii="Times New Roman" w:hAnsi="Times New Roman" w:cs="Times New Roman"/>
              </w:rPr>
              <w:t>Лестница-стремянка 3 ступени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Default="005D5BAD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BAD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670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  <w:r w:rsidR="005670D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Pr="005670D4" w:rsidRDefault="005670D4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5670D4">
              <w:rPr>
                <w:rFonts w:ascii="Times New Roman" w:hAnsi="Times New Roman" w:cs="Times New Roman"/>
              </w:rPr>
              <w:t>Калькулятор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Default="005670D4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Default="005670D4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670D4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  <w:r w:rsidR="005670D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Pr="005670D4" w:rsidRDefault="005670D4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5670D4">
              <w:rPr>
                <w:rFonts w:ascii="Times New Roman" w:hAnsi="Times New Roman" w:cs="Times New Roman"/>
              </w:rPr>
              <w:t>Доска пробковая (600*900)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Default="005670D4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Default="005670D4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0D4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E4066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  <w:r w:rsidR="002E406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Pr="002E4066" w:rsidRDefault="002E4066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E4066">
              <w:rPr>
                <w:rFonts w:ascii="Times New Roman" w:hAnsi="Times New Roman" w:cs="Times New Roman"/>
              </w:rPr>
              <w:t>Доска пробковая (700*1000)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Default="002E406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Default="002E406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E4066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  <w:r w:rsidR="002E406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Pr="002E4066" w:rsidRDefault="002E4066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E4066">
              <w:rPr>
                <w:rFonts w:ascii="Times New Roman" w:hAnsi="Times New Roman" w:cs="Times New Roman"/>
              </w:rPr>
              <w:t>Доска пробковая (1800*1200)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Default="002E406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Default="002E406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E4066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  <w:r w:rsidR="002E406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Pr="002E4066" w:rsidRDefault="002E4066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E4066">
              <w:rPr>
                <w:rFonts w:ascii="Times New Roman" w:hAnsi="Times New Roman" w:cs="Times New Roman"/>
              </w:rPr>
              <w:t>Доска магнитно-маркерная (900*600)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Default="002E406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66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15140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  <w:r w:rsidR="0021514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215140" w:rsidRDefault="00215140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15140">
              <w:rPr>
                <w:rFonts w:ascii="Times New Roman" w:hAnsi="Times New Roman" w:cs="Times New Roman"/>
              </w:rPr>
              <w:t xml:space="preserve">Доска магнитно-маркерная </w:t>
            </w:r>
            <w:r w:rsidRPr="00215140">
              <w:rPr>
                <w:rFonts w:ascii="Times New Roman" w:hAnsi="Times New Roman" w:cs="Times New Roman"/>
              </w:rPr>
              <w:lastRenderedPageBreak/>
              <w:t>(1000*1500)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15140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  <w:r w:rsidR="0021514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215140" w:rsidRDefault="00215140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15140">
              <w:rPr>
                <w:rFonts w:ascii="Times New Roman" w:hAnsi="Times New Roman" w:cs="Times New Roman"/>
              </w:rPr>
              <w:t>Доска магнитно-маркерная (1200*1500)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15140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  <w:r w:rsidR="0021514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215140" w:rsidRDefault="00215140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15140">
              <w:rPr>
                <w:rFonts w:ascii="Times New Roman" w:hAnsi="Times New Roman" w:cs="Times New Roman"/>
              </w:rPr>
              <w:t>Доска магнитно-маркерная (1200*800)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15140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  <w:r w:rsidR="0021514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215140" w:rsidRDefault="00215140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15140">
              <w:rPr>
                <w:rFonts w:ascii="Times New Roman" w:hAnsi="Times New Roman" w:cs="Times New Roman"/>
              </w:rPr>
              <w:t>Доска магнитная (120*80)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15140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  <w:r w:rsidR="0021514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215140" w:rsidRDefault="00215140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15140">
              <w:rPr>
                <w:rFonts w:ascii="Times New Roman" w:hAnsi="Times New Roman" w:cs="Times New Roman"/>
              </w:rPr>
              <w:t xml:space="preserve">Доска </w:t>
            </w:r>
            <w:proofErr w:type="spellStart"/>
            <w:r w:rsidRPr="00215140">
              <w:rPr>
                <w:rFonts w:ascii="Times New Roman" w:hAnsi="Times New Roman" w:cs="Times New Roman"/>
              </w:rPr>
              <w:t>флипчарт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15140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  <w:r w:rsidR="0021514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215140" w:rsidRDefault="00215140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15140">
              <w:rPr>
                <w:rFonts w:ascii="Times New Roman" w:hAnsi="Times New Roman" w:cs="Times New Roman"/>
              </w:rPr>
              <w:t>Коврик для напольного покрытия (1200*1500)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215140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215140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  <w:r w:rsidR="0021514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215140" w:rsidRDefault="00215140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215140">
              <w:rPr>
                <w:rFonts w:ascii="Times New Roman" w:hAnsi="Times New Roman" w:cs="Times New Roman"/>
              </w:rPr>
              <w:t>Мастичная печать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445D23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Default="00445D23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40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445D23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  <w:r w:rsidR="00445D2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Pr="00445D23" w:rsidRDefault="00445D23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445D23">
              <w:rPr>
                <w:rFonts w:ascii="Times New Roman" w:hAnsi="Times New Roman" w:cs="Times New Roman"/>
              </w:rPr>
              <w:t xml:space="preserve">Штамп </w:t>
            </w:r>
            <w:proofErr w:type="spellStart"/>
            <w:r w:rsidRPr="00445D23">
              <w:rPr>
                <w:rFonts w:ascii="Times New Roman" w:hAnsi="Times New Roman" w:cs="Times New Roman"/>
              </w:rPr>
              <w:t>самонаборный</w:t>
            </w:r>
            <w:proofErr w:type="spellEnd"/>
            <w:r w:rsidRPr="00445D23">
              <w:rPr>
                <w:rFonts w:ascii="Times New Roman" w:hAnsi="Times New Roman" w:cs="Times New Roman"/>
              </w:rPr>
              <w:t xml:space="preserve"> 4-стр оттиск (38*14)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Default="00445D23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Default="00445D23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445D23" w:rsidRPr="00556470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  <w:r w:rsidR="00445D2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Pr="00445D23" w:rsidRDefault="00445D23" w:rsidP="007800DE">
            <w:pPr>
              <w:pStyle w:val="ConsPlusNormal"/>
              <w:rPr>
                <w:rFonts w:ascii="Times New Roman" w:hAnsi="Times New Roman" w:cs="Times New Roman"/>
              </w:rPr>
            </w:pPr>
            <w:r w:rsidRPr="00445D23">
              <w:rPr>
                <w:rFonts w:ascii="Times New Roman" w:hAnsi="Times New Roman" w:cs="Times New Roman"/>
              </w:rPr>
              <w:t>Полка настенная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Default="00445D23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Default="00445D23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23" w:rsidRPr="005D5BAD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252A23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Pr="00252A23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  <w:r w:rsidR="00252A23" w:rsidRPr="00252A2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Pr="00252A23" w:rsidRDefault="00465AD6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Приставка к шкафу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Pr="00252A23" w:rsidRDefault="00252A23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Pr="00252A23" w:rsidRDefault="00465AD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252A23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Pr="00252A23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</w:t>
            </w:r>
            <w:r w:rsidR="00252A2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Pr="00252A23" w:rsidRDefault="00465AD6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Информационный стенд (1500*1700)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Default="00465AD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Default="00465AD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3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465AD6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  <w:r w:rsidR="00465AD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Pr="00252A23" w:rsidRDefault="00465AD6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Информационный стенд (1600*1200)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Default="00465AD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Default="00465AD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465AD6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  <w:r w:rsidR="00465AD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Pr="00252A23" w:rsidRDefault="00465AD6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GPS/ГЛОНАСС-</w:t>
            </w:r>
            <w:proofErr w:type="spellStart"/>
            <w:r w:rsidRPr="00252A23">
              <w:rPr>
                <w:rFonts w:ascii="Times New Roman" w:hAnsi="Times New Roman" w:cs="Times New Roman"/>
                <w:szCs w:val="22"/>
              </w:rPr>
              <w:t>трекер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Default="00465AD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Default="00465AD6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465AD6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</w:t>
            </w:r>
            <w:r w:rsidR="00465AD6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Pr="00252A23" w:rsidRDefault="00465AD6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Фельдшерский набор для скорой помощи НФСМП-1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Default="0069527C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Default="0069527C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D6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69527C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</w:t>
            </w:r>
            <w:r w:rsidR="0069527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Pr="00252A23" w:rsidRDefault="0069527C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Стенд информационный ПБ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Default="0069527C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Default="0069527C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9527C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  <w:r w:rsidR="0069527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Pr="00252A23" w:rsidRDefault="0069527C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Сани пассажирские прицепные для снегоходной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Default="0069527C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Default="0069527C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7C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E773CB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</w:t>
            </w:r>
            <w:r w:rsidR="00E773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E773CB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Источник бесперебойного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773CB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</w:t>
            </w:r>
            <w:r w:rsidR="00E773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E773CB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Обогреватель конвекционный настенный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E773CB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</w:t>
            </w:r>
            <w:r w:rsidR="00E773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E773CB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Система видеонаблюдения в г. Нарьян-Маре по ул. Смидовича, д.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E773CB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</w:t>
            </w:r>
            <w:r w:rsidR="00E773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E773CB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Дизельная тепловая пушка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773CB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</w:t>
            </w:r>
            <w:r w:rsidR="00E773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E773CB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 xml:space="preserve">Арочный </w:t>
            </w:r>
            <w:proofErr w:type="spellStart"/>
            <w:r w:rsidRPr="00252A23">
              <w:rPr>
                <w:rFonts w:ascii="Times New Roman" w:hAnsi="Times New Roman" w:cs="Times New Roman"/>
                <w:szCs w:val="22"/>
              </w:rPr>
              <w:t>металлодетектор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E773C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E773CB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  <w:r w:rsidR="00E773C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4E62C1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Световой короб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B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E62C1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</w:t>
            </w:r>
            <w:r w:rsidR="004E62C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Pr="00252A23" w:rsidRDefault="004E62C1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Витрина выставочная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 w:rsidR="004E62C1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  <w:r w:rsidR="004E62C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Pr="00252A23" w:rsidRDefault="004E62C1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 xml:space="preserve">Цифровой </w:t>
            </w:r>
            <w:proofErr w:type="spellStart"/>
            <w:r w:rsidRPr="00252A23">
              <w:rPr>
                <w:rFonts w:ascii="Times New Roman" w:hAnsi="Times New Roman" w:cs="Times New Roman"/>
                <w:szCs w:val="22"/>
              </w:rPr>
              <w:t>тахограф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Pr="00252A23" w:rsidRDefault="00D01A6A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4E62C1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  <w:r w:rsidR="004E62C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Pr="00252A23" w:rsidRDefault="004E62C1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2A23">
              <w:rPr>
                <w:rFonts w:ascii="Times New Roman" w:hAnsi="Times New Roman" w:cs="Times New Roman"/>
                <w:szCs w:val="22"/>
              </w:rPr>
              <w:t>Газовый счетчик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6A" w:rsidRPr="00252A23" w:rsidRDefault="00D01A6A" w:rsidP="00D01A6A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4E62C1" w:rsidRPr="00252A23" w:rsidTr="0026734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B25CAB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  <w:r w:rsidR="004E62C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Pr="004E62C1" w:rsidRDefault="004E62C1" w:rsidP="007800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E62C1">
              <w:rPr>
                <w:rFonts w:ascii="Times New Roman" w:hAnsi="Times New Roman" w:cs="Times New Roman"/>
                <w:szCs w:val="22"/>
              </w:rPr>
              <w:t>Морозильная камера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штука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Default="004E62C1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C1" w:rsidRPr="00252A23" w:rsidRDefault="00336E87" w:rsidP="007800DE">
            <w:pPr>
              <w:widowControl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</w:tbl>
    <w:p w:rsidR="004808B2" w:rsidRPr="008F3316" w:rsidRDefault="00DA15A2" w:rsidP="008F33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E62C1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704992" w:rsidRPr="002D1149" w:rsidRDefault="00CB5A5D" w:rsidP="00536E0B">
      <w:pPr>
        <w:pStyle w:val="ae"/>
        <w:widowControl/>
        <w:numPr>
          <w:ilvl w:val="0"/>
          <w:numId w:val="10"/>
        </w:numPr>
        <w:tabs>
          <w:tab w:val="left" w:pos="0"/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2D1149">
        <w:rPr>
          <w:sz w:val="26"/>
          <w:szCs w:val="26"/>
        </w:rPr>
        <w:t>На</w:t>
      </w:r>
      <w:r w:rsidR="009F0E8F" w:rsidRPr="002D1149">
        <w:rPr>
          <w:sz w:val="26"/>
          <w:szCs w:val="26"/>
        </w:rPr>
        <w:t>стоящий приказ вступает в силу со дня его официального опубликования</w:t>
      </w:r>
      <w:r w:rsidR="00704992" w:rsidRPr="002D1149">
        <w:rPr>
          <w:sz w:val="26"/>
          <w:szCs w:val="26"/>
        </w:rPr>
        <w:t>.</w:t>
      </w:r>
    </w:p>
    <w:p w:rsidR="00FE4CE4" w:rsidRPr="00FE4CE4" w:rsidRDefault="00FE4CE4" w:rsidP="00FE4CE4">
      <w:pPr>
        <w:widowControl/>
        <w:tabs>
          <w:tab w:val="left" w:pos="0"/>
          <w:tab w:val="left" w:pos="709"/>
          <w:tab w:val="left" w:pos="993"/>
        </w:tabs>
        <w:jc w:val="both"/>
        <w:rPr>
          <w:sz w:val="26"/>
          <w:szCs w:val="26"/>
        </w:rPr>
      </w:pPr>
    </w:p>
    <w:p w:rsidR="00704992" w:rsidRPr="00556470" w:rsidRDefault="00704992" w:rsidP="00704992">
      <w:pPr>
        <w:widowControl/>
        <w:tabs>
          <w:tab w:val="left" w:pos="0"/>
          <w:tab w:val="left" w:pos="993"/>
        </w:tabs>
        <w:ind w:left="705"/>
        <w:jc w:val="both"/>
        <w:rPr>
          <w:sz w:val="26"/>
          <w:szCs w:val="26"/>
        </w:rPr>
      </w:pPr>
    </w:p>
    <w:p w:rsidR="002C59C5" w:rsidRPr="00556470" w:rsidRDefault="002C59C5" w:rsidP="00704992">
      <w:pPr>
        <w:widowControl/>
        <w:tabs>
          <w:tab w:val="left" w:pos="0"/>
          <w:tab w:val="left" w:pos="993"/>
        </w:tabs>
        <w:ind w:left="705"/>
        <w:jc w:val="both"/>
        <w:rPr>
          <w:sz w:val="26"/>
          <w:szCs w:val="26"/>
        </w:rPr>
      </w:pPr>
    </w:p>
    <w:p w:rsidR="00A27828" w:rsidRPr="00556470" w:rsidRDefault="001C24C2" w:rsidP="00A27828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A27828" w:rsidRPr="00556470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  <w:r w:rsidR="00A27828" w:rsidRPr="00556470">
        <w:rPr>
          <w:sz w:val="26"/>
          <w:szCs w:val="26"/>
        </w:rPr>
        <w:t xml:space="preserve"> Аппарата Администрации</w:t>
      </w:r>
    </w:p>
    <w:p w:rsidR="00490E96" w:rsidRPr="00556470" w:rsidRDefault="00A27828" w:rsidP="007A1C8E">
      <w:pPr>
        <w:shd w:val="clear" w:color="auto" w:fill="FFFFFF"/>
        <w:jc w:val="both"/>
        <w:rPr>
          <w:sz w:val="26"/>
          <w:szCs w:val="26"/>
        </w:rPr>
      </w:pPr>
      <w:r w:rsidRPr="00556470">
        <w:rPr>
          <w:sz w:val="26"/>
          <w:szCs w:val="26"/>
        </w:rPr>
        <w:t xml:space="preserve">Ненецкого автономного округа                         </w:t>
      </w:r>
      <w:r w:rsidR="00236FE0" w:rsidRPr="00556470">
        <w:rPr>
          <w:sz w:val="26"/>
          <w:szCs w:val="26"/>
        </w:rPr>
        <w:t xml:space="preserve">          </w:t>
      </w:r>
      <w:r w:rsidR="000D0E3F" w:rsidRPr="00556470">
        <w:rPr>
          <w:sz w:val="26"/>
          <w:szCs w:val="26"/>
        </w:rPr>
        <w:t xml:space="preserve">     </w:t>
      </w:r>
      <w:r w:rsidR="000545BF" w:rsidRPr="00556470">
        <w:rPr>
          <w:sz w:val="26"/>
          <w:szCs w:val="26"/>
        </w:rPr>
        <w:t xml:space="preserve"> </w:t>
      </w:r>
      <w:r w:rsidRPr="00556470">
        <w:rPr>
          <w:sz w:val="26"/>
          <w:szCs w:val="26"/>
        </w:rPr>
        <w:t xml:space="preserve">   </w:t>
      </w:r>
      <w:r w:rsidR="00DA0760" w:rsidRPr="00556470">
        <w:rPr>
          <w:sz w:val="26"/>
          <w:szCs w:val="26"/>
        </w:rPr>
        <w:t xml:space="preserve">    </w:t>
      </w:r>
      <w:r w:rsidR="001A1E13" w:rsidRPr="00556470">
        <w:rPr>
          <w:sz w:val="26"/>
          <w:szCs w:val="26"/>
        </w:rPr>
        <w:t xml:space="preserve">   </w:t>
      </w:r>
      <w:r w:rsidR="007545EB" w:rsidRPr="00556470">
        <w:rPr>
          <w:sz w:val="26"/>
          <w:szCs w:val="26"/>
        </w:rPr>
        <w:t xml:space="preserve">       </w:t>
      </w:r>
      <w:r w:rsidR="008C32AE">
        <w:rPr>
          <w:sz w:val="26"/>
          <w:szCs w:val="26"/>
        </w:rPr>
        <w:t xml:space="preserve"> </w:t>
      </w:r>
      <w:r w:rsidR="00C521E2">
        <w:rPr>
          <w:sz w:val="26"/>
          <w:szCs w:val="26"/>
        </w:rPr>
        <w:t>А.А. Блощинский</w:t>
      </w:r>
    </w:p>
    <w:sectPr w:rsidR="00490E96" w:rsidRPr="00556470" w:rsidSect="007350FA">
      <w:headerReference w:type="even" r:id="rId11"/>
      <w:footerReference w:type="default" r:id="rId12"/>
      <w:headerReference w:type="first" r:id="rId13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02A" w:rsidRDefault="001B702A">
      <w:r>
        <w:separator/>
      </w:r>
    </w:p>
  </w:endnote>
  <w:endnote w:type="continuationSeparator" w:id="0">
    <w:p w:rsidR="001B702A" w:rsidRDefault="001B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33F" w:rsidRDefault="007B233F">
    <w:pPr>
      <w:pStyle w:val="a8"/>
      <w:jc w:val="center"/>
    </w:pPr>
  </w:p>
  <w:p w:rsidR="007B233F" w:rsidRDefault="007B233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02A" w:rsidRDefault="001B702A">
      <w:r>
        <w:separator/>
      </w:r>
    </w:p>
  </w:footnote>
  <w:footnote w:type="continuationSeparator" w:id="0">
    <w:p w:rsidR="001B702A" w:rsidRDefault="001B7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33F" w:rsidRDefault="007B233F" w:rsidP="008A14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7B233F" w:rsidRDefault="007B23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1933506"/>
      <w:docPartObj>
        <w:docPartGallery w:val="Page Numbers (Top of Page)"/>
        <w:docPartUnique/>
      </w:docPartObj>
    </w:sdtPr>
    <w:sdtEndPr/>
    <w:sdtContent>
      <w:p w:rsidR="007B233F" w:rsidRDefault="007B23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B233F" w:rsidRDefault="007B23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54A51"/>
    <w:multiLevelType w:val="hybridMultilevel"/>
    <w:tmpl w:val="E7B4A6D8"/>
    <w:lvl w:ilvl="0" w:tplc="F8A0D9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B761EE"/>
    <w:multiLevelType w:val="hybridMultilevel"/>
    <w:tmpl w:val="88406456"/>
    <w:lvl w:ilvl="0" w:tplc="90766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311C94"/>
    <w:multiLevelType w:val="hybridMultilevel"/>
    <w:tmpl w:val="266A2B8E"/>
    <w:lvl w:ilvl="0" w:tplc="C34E02D6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B45E4B"/>
    <w:multiLevelType w:val="hybridMultilevel"/>
    <w:tmpl w:val="2B966D98"/>
    <w:lvl w:ilvl="0" w:tplc="1B74A44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CDE24BA"/>
    <w:multiLevelType w:val="hybridMultilevel"/>
    <w:tmpl w:val="78C6CE8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24494EFC"/>
    <w:multiLevelType w:val="hybridMultilevel"/>
    <w:tmpl w:val="88406456"/>
    <w:lvl w:ilvl="0" w:tplc="90766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44865"/>
    <w:multiLevelType w:val="hybridMultilevel"/>
    <w:tmpl w:val="FD206F48"/>
    <w:lvl w:ilvl="0" w:tplc="E8B2890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A076D68"/>
    <w:multiLevelType w:val="hybridMultilevel"/>
    <w:tmpl w:val="001C9560"/>
    <w:lvl w:ilvl="0" w:tplc="F19482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BAE2F34"/>
    <w:multiLevelType w:val="hybridMultilevel"/>
    <w:tmpl w:val="A86CDA1E"/>
    <w:lvl w:ilvl="0" w:tplc="2FD69F82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3FCD6068"/>
    <w:multiLevelType w:val="hybridMultilevel"/>
    <w:tmpl w:val="3E0CD822"/>
    <w:lvl w:ilvl="0" w:tplc="F1000E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AA0D2B"/>
    <w:multiLevelType w:val="hybridMultilevel"/>
    <w:tmpl w:val="1DFA54D6"/>
    <w:lvl w:ilvl="0" w:tplc="90766F9E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49317B"/>
    <w:multiLevelType w:val="hybridMultilevel"/>
    <w:tmpl w:val="9E0493D0"/>
    <w:lvl w:ilvl="0" w:tplc="CDC0CD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09D5ABD"/>
    <w:multiLevelType w:val="hybridMultilevel"/>
    <w:tmpl w:val="3E0CD822"/>
    <w:lvl w:ilvl="0" w:tplc="F1000E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69B41F5"/>
    <w:multiLevelType w:val="hybridMultilevel"/>
    <w:tmpl w:val="88406456"/>
    <w:lvl w:ilvl="0" w:tplc="90766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A0B2A10"/>
    <w:multiLevelType w:val="hybridMultilevel"/>
    <w:tmpl w:val="022475B6"/>
    <w:lvl w:ilvl="0" w:tplc="A4609B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CE21AB5"/>
    <w:multiLevelType w:val="hybridMultilevel"/>
    <w:tmpl w:val="91F27926"/>
    <w:lvl w:ilvl="0" w:tplc="DF66D3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D721E02"/>
    <w:multiLevelType w:val="hybridMultilevel"/>
    <w:tmpl w:val="E4009118"/>
    <w:lvl w:ilvl="0" w:tplc="90766F9E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2565735"/>
    <w:multiLevelType w:val="hybridMultilevel"/>
    <w:tmpl w:val="022475B6"/>
    <w:lvl w:ilvl="0" w:tplc="A4609B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68B669D0"/>
    <w:multiLevelType w:val="hybridMultilevel"/>
    <w:tmpl w:val="76BC71A6"/>
    <w:lvl w:ilvl="0" w:tplc="5D2819C2">
      <w:start w:val="1"/>
      <w:numFmt w:val="decimal"/>
      <w:suff w:val="space"/>
      <w:lvlText w:val="%1.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19" w15:restartNumberingAfterBreak="0">
    <w:nsid w:val="6E3237E3"/>
    <w:multiLevelType w:val="hybridMultilevel"/>
    <w:tmpl w:val="BAE465B8"/>
    <w:lvl w:ilvl="0" w:tplc="1790355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0" w15:restartNumberingAfterBreak="0">
    <w:nsid w:val="78CE50C2"/>
    <w:multiLevelType w:val="hybridMultilevel"/>
    <w:tmpl w:val="6274846E"/>
    <w:lvl w:ilvl="0" w:tplc="4B76851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A5015"/>
    <w:multiLevelType w:val="hybridMultilevel"/>
    <w:tmpl w:val="DEE2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CBE501E"/>
    <w:multiLevelType w:val="hybridMultilevel"/>
    <w:tmpl w:val="88406456"/>
    <w:lvl w:ilvl="0" w:tplc="90766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DF44420"/>
    <w:multiLevelType w:val="hybridMultilevel"/>
    <w:tmpl w:val="6DC2171E"/>
    <w:lvl w:ilvl="0" w:tplc="90766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F3278E8"/>
    <w:multiLevelType w:val="hybridMultilevel"/>
    <w:tmpl w:val="C3B461A6"/>
    <w:lvl w:ilvl="0" w:tplc="C994C5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F995B4B"/>
    <w:multiLevelType w:val="hybridMultilevel"/>
    <w:tmpl w:val="10003A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4"/>
  </w:num>
  <w:num w:numId="4">
    <w:abstractNumId w:val="7"/>
  </w:num>
  <w:num w:numId="5">
    <w:abstractNumId w:val="15"/>
  </w:num>
  <w:num w:numId="6">
    <w:abstractNumId w:val="4"/>
  </w:num>
  <w:num w:numId="7">
    <w:abstractNumId w:val="21"/>
  </w:num>
  <w:num w:numId="8">
    <w:abstractNumId w:val="18"/>
  </w:num>
  <w:num w:numId="9">
    <w:abstractNumId w:val="3"/>
  </w:num>
  <w:num w:numId="10">
    <w:abstractNumId w:val="19"/>
  </w:num>
  <w:num w:numId="11">
    <w:abstractNumId w:val="25"/>
  </w:num>
  <w:num w:numId="12">
    <w:abstractNumId w:val="14"/>
  </w:num>
  <w:num w:numId="13">
    <w:abstractNumId w:val="17"/>
  </w:num>
  <w:num w:numId="14">
    <w:abstractNumId w:val="20"/>
  </w:num>
  <w:num w:numId="15">
    <w:abstractNumId w:val="12"/>
  </w:num>
  <w:num w:numId="16">
    <w:abstractNumId w:val="9"/>
  </w:num>
  <w:num w:numId="17">
    <w:abstractNumId w:val="0"/>
  </w:num>
  <w:num w:numId="18">
    <w:abstractNumId w:val="22"/>
  </w:num>
  <w:num w:numId="19">
    <w:abstractNumId w:val="23"/>
  </w:num>
  <w:num w:numId="20">
    <w:abstractNumId w:val="16"/>
  </w:num>
  <w:num w:numId="21">
    <w:abstractNumId w:val="1"/>
  </w:num>
  <w:num w:numId="22">
    <w:abstractNumId w:val="5"/>
  </w:num>
  <w:num w:numId="23">
    <w:abstractNumId w:val="10"/>
  </w:num>
  <w:num w:numId="24">
    <w:abstractNumId w:val="11"/>
  </w:num>
  <w:num w:numId="25">
    <w:abstractNumId w:val="1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E95"/>
    <w:rsid w:val="0000472F"/>
    <w:rsid w:val="00004A20"/>
    <w:rsid w:val="000147DE"/>
    <w:rsid w:val="0002674F"/>
    <w:rsid w:val="00033548"/>
    <w:rsid w:val="00036201"/>
    <w:rsid w:val="00042F5D"/>
    <w:rsid w:val="0004550B"/>
    <w:rsid w:val="000545BF"/>
    <w:rsid w:val="000617A2"/>
    <w:rsid w:val="00077A56"/>
    <w:rsid w:val="00081ECD"/>
    <w:rsid w:val="00081FF6"/>
    <w:rsid w:val="000838CE"/>
    <w:rsid w:val="00092043"/>
    <w:rsid w:val="0009293C"/>
    <w:rsid w:val="00094FEE"/>
    <w:rsid w:val="000A23A2"/>
    <w:rsid w:val="000A3AF2"/>
    <w:rsid w:val="000A671D"/>
    <w:rsid w:val="000B0C44"/>
    <w:rsid w:val="000B3EED"/>
    <w:rsid w:val="000C0C07"/>
    <w:rsid w:val="000D0545"/>
    <w:rsid w:val="000D0E3F"/>
    <w:rsid w:val="000D0EBA"/>
    <w:rsid w:val="000D1690"/>
    <w:rsid w:val="000D2D7D"/>
    <w:rsid w:val="000D5677"/>
    <w:rsid w:val="000E3A1F"/>
    <w:rsid w:val="000E7F12"/>
    <w:rsid w:val="000F31B6"/>
    <w:rsid w:val="000F74FB"/>
    <w:rsid w:val="00100DC9"/>
    <w:rsid w:val="0010225D"/>
    <w:rsid w:val="001178D7"/>
    <w:rsid w:val="00124F9D"/>
    <w:rsid w:val="00134D58"/>
    <w:rsid w:val="001427A1"/>
    <w:rsid w:val="001541D5"/>
    <w:rsid w:val="001714E7"/>
    <w:rsid w:val="00172D5D"/>
    <w:rsid w:val="00173DBA"/>
    <w:rsid w:val="001769CD"/>
    <w:rsid w:val="00176A82"/>
    <w:rsid w:val="0017790B"/>
    <w:rsid w:val="00182812"/>
    <w:rsid w:val="00183774"/>
    <w:rsid w:val="0018404F"/>
    <w:rsid w:val="001855E7"/>
    <w:rsid w:val="00185AC6"/>
    <w:rsid w:val="00191642"/>
    <w:rsid w:val="00193642"/>
    <w:rsid w:val="00195F11"/>
    <w:rsid w:val="001A1E13"/>
    <w:rsid w:val="001A24EA"/>
    <w:rsid w:val="001B1E95"/>
    <w:rsid w:val="001B45A5"/>
    <w:rsid w:val="001B5081"/>
    <w:rsid w:val="001B702A"/>
    <w:rsid w:val="001B7993"/>
    <w:rsid w:val="001C1FD9"/>
    <w:rsid w:val="001C24C2"/>
    <w:rsid w:val="001C4A11"/>
    <w:rsid w:val="001D4DAA"/>
    <w:rsid w:val="001D5C44"/>
    <w:rsid w:val="001E004F"/>
    <w:rsid w:val="001E0306"/>
    <w:rsid w:val="001E165B"/>
    <w:rsid w:val="001F2591"/>
    <w:rsid w:val="001F6B3D"/>
    <w:rsid w:val="001F725F"/>
    <w:rsid w:val="00205A89"/>
    <w:rsid w:val="00213A13"/>
    <w:rsid w:val="00215140"/>
    <w:rsid w:val="00215F0D"/>
    <w:rsid w:val="00217870"/>
    <w:rsid w:val="00217B7F"/>
    <w:rsid w:val="002300BE"/>
    <w:rsid w:val="0023434C"/>
    <w:rsid w:val="00236D4B"/>
    <w:rsid w:val="00236FE0"/>
    <w:rsid w:val="0024387D"/>
    <w:rsid w:val="00250773"/>
    <w:rsid w:val="00251E89"/>
    <w:rsid w:val="00252A23"/>
    <w:rsid w:val="002560F0"/>
    <w:rsid w:val="00256FF2"/>
    <w:rsid w:val="00257944"/>
    <w:rsid w:val="00263DA3"/>
    <w:rsid w:val="0026734F"/>
    <w:rsid w:val="00270D6B"/>
    <w:rsid w:val="00271FB7"/>
    <w:rsid w:val="00273437"/>
    <w:rsid w:val="00274F26"/>
    <w:rsid w:val="002777E9"/>
    <w:rsid w:val="00277C58"/>
    <w:rsid w:val="002844DF"/>
    <w:rsid w:val="002A0B96"/>
    <w:rsid w:val="002B2D0B"/>
    <w:rsid w:val="002B6808"/>
    <w:rsid w:val="002C40A6"/>
    <w:rsid w:val="002C51C2"/>
    <w:rsid w:val="002C59C5"/>
    <w:rsid w:val="002C7FE6"/>
    <w:rsid w:val="002D1149"/>
    <w:rsid w:val="002D1884"/>
    <w:rsid w:val="002D7C40"/>
    <w:rsid w:val="002E067A"/>
    <w:rsid w:val="002E4066"/>
    <w:rsid w:val="002E4DB4"/>
    <w:rsid w:val="002F3481"/>
    <w:rsid w:val="002F4CAA"/>
    <w:rsid w:val="00301671"/>
    <w:rsid w:val="00303DF7"/>
    <w:rsid w:val="003074CC"/>
    <w:rsid w:val="003157CF"/>
    <w:rsid w:val="0031594B"/>
    <w:rsid w:val="0031664B"/>
    <w:rsid w:val="00322D1B"/>
    <w:rsid w:val="00325C16"/>
    <w:rsid w:val="003358A3"/>
    <w:rsid w:val="00335AD4"/>
    <w:rsid w:val="00336E87"/>
    <w:rsid w:val="0034303E"/>
    <w:rsid w:val="00343C46"/>
    <w:rsid w:val="00344901"/>
    <w:rsid w:val="00355400"/>
    <w:rsid w:val="00355E23"/>
    <w:rsid w:val="00367895"/>
    <w:rsid w:val="003712FF"/>
    <w:rsid w:val="00371978"/>
    <w:rsid w:val="00372056"/>
    <w:rsid w:val="003812CB"/>
    <w:rsid w:val="00382497"/>
    <w:rsid w:val="00383F89"/>
    <w:rsid w:val="003845B0"/>
    <w:rsid w:val="00390E2E"/>
    <w:rsid w:val="00393ECE"/>
    <w:rsid w:val="003C077D"/>
    <w:rsid w:val="003C1598"/>
    <w:rsid w:val="003C1A6A"/>
    <w:rsid w:val="003C4E96"/>
    <w:rsid w:val="003C59C8"/>
    <w:rsid w:val="003C5BB8"/>
    <w:rsid w:val="003E3C8F"/>
    <w:rsid w:val="003E3E13"/>
    <w:rsid w:val="003F3345"/>
    <w:rsid w:val="003F34D9"/>
    <w:rsid w:val="003F4AC2"/>
    <w:rsid w:val="003F5727"/>
    <w:rsid w:val="0040033A"/>
    <w:rsid w:val="004019F0"/>
    <w:rsid w:val="00411342"/>
    <w:rsid w:val="0041147E"/>
    <w:rsid w:val="00414500"/>
    <w:rsid w:val="00420BB9"/>
    <w:rsid w:val="00433010"/>
    <w:rsid w:val="00433FCB"/>
    <w:rsid w:val="00437557"/>
    <w:rsid w:val="004376C6"/>
    <w:rsid w:val="004429D9"/>
    <w:rsid w:val="00445D23"/>
    <w:rsid w:val="00446AE3"/>
    <w:rsid w:val="00447ACC"/>
    <w:rsid w:val="00456EA0"/>
    <w:rsid w:val="00456F6C"/>
    <w:rsid w:val="00457938"/>
    <w:rsid w:val="004606C5"/>
    <w:rsid w:val="0046161F"/>
    <w:rsid w:val="00465AD6"/>
    <w:rsid w:val="00466B4A"/>
    <w:rsid w:val="00473360"/>
    <w:rsid w:val="00474379"/>
    <w:rsid w:val="0047486A"/>
    <w:rsid w:val="004755DF"/>
    <w:rsid w:val="00476694"/>
    <w:rsid w:val="004808B2"/>
    <w:rsid w:val="004839DB"/>
    <w:rsid w:val="004842E5"/>
    <w:rsid w:val="00487D7D"/>
    <w:rsid w:val="00490E96"/>
    <w:rsid w:val="00491F27"/>
    <w:rsid w:val="00495276"/>
    <w:rsid w:val="0049670D"/>
    <w:rsid w:val="004A7C4C"/>
    <w:rsid w:val="004C7243"/>
    <w:rsid w:val="004C7295"/>
    <w:rsid w:val="004D2C14"/>
    <w:rsid w:val="004D6541"/>
    <w:rsid w:val="004E45B5"/>
    <w:rsid w:val="004E62C1"/>
    <w:rsid w:val="004E777A"/>
    <w:rsid w:val="00510BC4"/>
    <w:rsid w:val="00513C63"/>
    <w:rsid w:val="00524333"/>
    <w:rsid w:val="0052607F"/>
    <w:rsid w:val="00531870"/>
    <w:rsid w:val="00536E0B"/>
    <w:rsid w:val="00537D16"/>
    <w:rsid w:val="005421D7"/>
    <w:rsid w:val="00542BA2"/>
    <w:rsid w:val="005437D4"/>
    <w:rsid w:val="005501B2"/>
    <w:rsid w:val="005508D5"/>
    <w:rsid w:val="00550D7A"/>
    <w:rsid w:val="00551566"/>
    <w:rsid w:val="00554F52"/>
    <w:rsid w:val="00556470"/>
    <w:rsid w:val="005569B2"/>
    <w:rsid w:val="00556C9E"/>
    <w:rsid w:val="00563DAC"/>
    <w:rsid w:val="005670D4"/>
    <w:rsid w:val="005746F6"/>
    <w:rsid w:val="00576637"/>
    <w:rsid w:val="00593A02"/>
    <w:rsid w:val="00596577"/>
    <w:rsid w:val="005A68BA"/>
    <w:rsid w:val="005A7866"/>
    <w:rsid w:val="005B0731"/>
    <w:rsid w:val="005B7610"/>
    <w:rsid w:val="005C79AD"/>
    <w:rsid w:val="005D4FCB"/>
    <w:rsid w:val="005D5416"/>
    <w:rsid w:val="005D5BAD"/>
    <w:rsid w:val="005F0801"/>
    <w:rsid w:val="005F76B5"/>
    <w:rsid w:val="00601ED7"/>
    <w:rsid w:val="006074AD"/>
    <w:rsid w:val="006150B1"/>
    <w:rsid w:val="006160C9"/>
    <w:rsid w:val="006173A8"/>
    <w:rsid w:val="006176D8"/>
    <w:rsid w:val="00621BC6"/>
    <w:rsid w:val="00622501"/>
    <w:rsid w:val="00623F05"/>
    <w:rsid w:val="006311DF"/>
    <w:rsid w:val="00641C4B"/>
    <w:rsid w:val="00646BE4"/>
    <w:rsid w:val="006477B1"/>
    <w:rsid w:val="006517EC"/>
    <w:rsid w:val="006518D1"/>
    <w:rsid w:val="00651DA1"/>
    <w:rsid w:val="006531AC"/>
    <w:rsid w:val="0065353C"/>
    <w:rsid w:val="00653973"/>
    <w:rsid w:val="00656536"/>
    <w:rsid w:val="00656B29"/>
    <w:rsid w:val="006570A8"/>
    <w:rsid w:val="00663D52"/>
    <w:rsid w:val="0066433C"/>
    <w:rsid w:val="00667F08"/>
    <w:rsid w:val="0067028C"/>
    <w:rsid w:val="00677BF6"/>
    <w:rsid w:val="00684BF3"/>
    <w:rsid w:val="00687932"/>
    <w:rsid w:val="00690024"/>
    <w:rsid w:val="006916E7"/>
    <w:rsid w:val="00693C75"/>
    <w:rsid w:val="0069527C"/>
    <w:rsid w:val="00696F9A"/>
    <w:rsid w:val="006A0F77"/>
    <w:rsid w:val="006A3509"/>
    <w:rsid w:val="006B1EDB"/>
    <w:rsid w:val="006B40D6"/>
    <w:rsid w:val="006B4E55"/>
    <w:rsid w:val="006B5CD0"/>
    <w:rsid w:val="006C0AA5"/>
    <w:rsid w:val="006C0C03"/>
    <w:rsid w:val="006C0F3C"/>
    <w:rsid w:val="006C6A53"/>
    <w:rsid w:val="006D3B56"/>
    <w:rsid w:val="006D3CB4"/>
    <w:rsid w:val="006E56A1"/>
    <w:rsid w:val="006E66A2"/>
    <w:rsid w:val="006F4846"/>
    <w:rsid w:val="006F691E"/>
    <w:rsid w:val="0070215E"/>
    <w:rsid w:val="00703D6F"/>
    <w:rsid w:val="00704992"/>
    <w:rsid w:val="007136B6"/>
    <w:rsid w:val="007138D7"/>
    <w:rsid w:val="00713D40"/>
    <w:rsid w:val="0071456C"/>
    <w:rsid w:val="00716F3A"/>
    <w:rsid w:val="00720DBC"/>
    <w:rsid w:val="00721211"/>
    <w:rsid w:val="00722E96"/>
    <w:rsid w:val="00725817"/>
    <w:rsid w:val="00727FD0"/>
    <w:rsid w:val="00734005"/>
    <w:rsid w:val="00734E6B"/>
    <w:rsid w:val="007350FA"/>
    <w:rsid w:val="00737C8B"/>
    <w:rsid w:val="007450EF"/>
    <w:rsid w:val="007460CE"/>
    <w:rsid w:val="00746C67"/>
    <w:rsid w:val="007545EB"/>
    <w:rsid w:val="007565B4"/>
    <w:rsid w:val="00761BB1"/>
    <w:rsid w:val="00761E0E"/>
    <w:rsid w:val="00765CD5"/>
    <w:rsid w:val="007705CD"/>
    <w:rsid w:val="007800DE"/>
    <w:rsid w:val="00790E1C"/>
    <w:rsid w:val="00793028"/>
    <w:rsid w:val="0079333E"/>
    <w:rsid w:val="007A1C8E"/>
    <w:rsid w:val="007A2DF6"/>
    <w:rsid w:val="007A6D2C"/>
    <w:rsid w:val="007A70C8"/>
    <w:rsid w:val="007B1663"/>
    <w:rsid w:val="007B233F"/>
    <w:rsid w:val="007B6A15"/>
    <w:rsid w:val="007C0DE7"/>
    <w:rsid w:val="007C3FC2"/>
    <w:rsid w:val="007C6726"/>
    <w:rsid w:val="007D06D9"/>
    <w:rsid w:val="007E03C8"/>
    <w:rsid w:val="007E75C3"/>
    <w:rsid w:val="007F183C"/>
    <w:rsid w:val="007F26D2"/>
    <w:rsid w:val="007F3655"/>
    <w:rsid w:val="007F43A9"/>
    <w:rsid w:val="008005AB"/>
    <w:rsid w:val="00803CD7"/>
    <w:rsid w:val="00803EA0"/>
    <w:rsid w:val="00806703"/>
    <w:rsid w:val="00810E7B"/>
    <w:rsid w:val="00813ED1"/>
    <w:rsid w:val="00815BC7"/>
    <w:rsid w:val="008161AF"/>
    <w:rsid w:val="00832846"/>
    <w:rsid w:val="0084555F"/>
    <w:rsid w:val="00846D98"/>
    <w:rsid w:val="00851E00"/>
    <w:rsid w:val="00855A9D"/>
    <w:rsid w:val="00855C44"/>
    <w:rsid w:val="00856669"/>
    <w:rsid w:val="00867C43"/>
    <w:rsid w:val="00872795"/>
    <w:rsid w:val="00875085"/>
    <w:rsid w:val="00876C88"/>
    <w:rsid w:val="00880528"/>
    <w:rsid w:val="0088692A"/>
    <w:rsid w:val="00892040"/>
    <w:rsid w:val="008A107B"/>
    <w:rsid w:val="008A1465"/>
    <w:rsid w:val="008A562B"/>
    <w:rsid w:val="008A5F66"/>
    <w:rsid w:val="008B44B3"/>
    <w:rsid w:val="008B59A3"/>
    <w:rsid w:val="008B61BE"/>
    <w:rsid w:val="008C32AE"/>
    <w:rsid w:val="008C6CF4"/>
    <w:rsid w:val="008D0EAC"/>
    <w:rsid w:val="008D7A25"/>
    <w:rsid w:val="008E19E6"/>
    <w:rsid w:val="008F3316"/>
    <w:rsid w:val="00900794"/>
    <w:rsid w:val="00901D7F"/>
    <w:rsid w:val="00904DD9"/>
    <w:rsid w:val="009075C3"/>
    <w:rsid w:val="00915CE9"/>
    <w:rsid w:val="00915EB1"/>
    <w:rsid w:val="00916BAF"/>
    <w:rsid w:val="00925BE8"/>
    <w:rsid w:val="00930718"/>
    <w:rsid w:val="009324FF"/>
    <w:rsid w:val="009360CB"/>
    <w:rsid w:val="00940FB6"/>
    <w:rsid w:val="00941E4D"/>
    <w:rsid w:val="00942D8A"/>
    <w:rsid w:val="00944CAF"/>
    <w:rsid w:val="0095051B"/>
    <w:rsid w:val="0095063C"/>
    <w:rsid w:val="0095175D"/>
    <w:rsid w:val="009569ED"/>
    <w:rsid w:val="0096078E"/>
    <w:rsid w:val="00962335"/>
    <w:rsid w:val="0097152C"/>
    <w:rsid w:val="009725C5"/>
    <w:rsid w:val="00973D0E"/>
    <w:rsid w:val="009848EC"/>
    <w:rsid w:val="00987CD5"/>
    <w:rsid w:val="009A1E0C"/>
    <w:rsid w:val="009A6FC2"/>
    <w:rsid w:val="009B2AF5"/>
    <w:rsid w:val="009B4B37"/>
    <w:rsid w:val="009B71BD"/>
    <w:rsid w:val="009B7F48"/>
    <w:rsid w:val="009C073A"/>
    <w:rsid w:val="009C15E4"/>
    <w:rsid w:val="009C6D9E"/>
    <w:rsid w:val="009D0B8C"/>
    <w:rsid w:val="009D46EB"/>
    <w:rsid w:val="009D6F0A"/>
    <w:rsid w:val="009D7F15"/>
    <w:rsid w:val="009F0E8F"/>
    <w:rsid w:val="009F7F39"/>
    <w:rsid w:val="009F7FBE"/>
    <w:rsid w:val="00A0039A"/>
    <w:rsid w:val="00A02A1E"/>
    <w:rsid w:val="00A04B21"/>
    <w:rsid w:val="00A144C0"/>
    <w:rsid w:val="00A148A2"/>
    <w:rsid w:val="00A16957"/>
    <w:rsid w:val="00A22E81"/>
    <w:rsid w:val="00A23FD1"/>
    <w:rsid w:val="00A27828"/>
    <w:rsid w:val="00A3060F"/>
    <w:rsid w:val="00A31A2A"/>
    <w:rsid w:val="00A343E4"/>
    <w:rsid w:val="00A36B8C"/>
    <w:rsid w:val="00A446FB"/>
    <w:rsid w:val="00A62F14"/>
    <w:rsid w:val="00A63F6C"/>
    <w:rsid w:val="00A703D2"/>
    <w:rsid w:val="00A744C9"/>
    <w:rsid w:val="00A90431"/>
    <w:rsid w:val="00A91A8A"/>
    <w:rsid w:val="00A95649"/>
    <w:rsid w:val="00AA736E"/>
    <w:rsid w:val="00AB09C6"/>
    <w:rsid w:val="00AB1340"/>
    <w:rsid w:val="00AB3259"/>
    <w:rsid w:val="00AB5675"/>
    <w:rsid w:val="00AC008D"/>
    <w:rsid w:val="00AC167A"/>
    <w:rsid w:val="00AD05E1"/>
    <w:rsid w:val="00AD0DF4"/>
    <w:rsid w:val="00AE6CC0"/>
    <w:rsid w:val="00AE7248"/>
    <w:rsid w:val="00AF581E"/>
    <w:rsid w:val="00B02B20"/>
    <w:rsid w:val="00B04248"/>
    <w:rsid w:val="00B17DE7"/>
    <w:rsid w:val="00B202B2"/>
    <w:rsid w:val="00B2588A"/>
    <w:rsid w:val="00B25CAB"/>
    <w:rsid w:val="00B3388B"/>
    <w:rsid w:val="00B354E3"/>
    <w:rsid w:val="00B37619"/>
    <w:rsid w:val="00B44DE1"/>
    <w:rsid w:val="00B47A71"/>
    <w:rsid w:val="00B70EA8"/>
    <w:rsid w:val="00B717B8"/>
    <w:rsid w:val="00B73700"/>
    <w:rsid w:val="00B75449"/>
    <w:rsid w:val="00B75E4D"/>
    <w:rsid w:val="00B80013"/>
    <w:rsid w:val="00B8533C"/>
    <w:rsid w:val="00B9288E"/>
    <w:rsid w:val="00B95160"/>
    <w:rsid w:val="00B97E1F"/>
    <w:rsid w:val="00BA7D5A"/>
    <w:rsid w:val="00BB37BD"/>
    <w:rsid w:val="00BC04D4"/>
    <w:rsid w:val="00BC1C75"/>
    <w:rsid w:val="00BC294F"/>
    <w:rsid w:val="00BC6266"/>
    <w:rsid w:val="00BC755F"/>
    <w:rsid w:val="00BC7F85"/>
    <w:rsid w:val="00BD5B60"/>
    <w:rsid w:val="00BD5DC2"/>
    <w:rsid w:val="00BD6E8E"/>
    <w:rsid w:val="00BE2CCF"/>
    <w:rsid w:val="00BE3A65"/>
    <w:rsid w:val="00BF029D"/>
    <w:rsid w:val="00BF1A53"/>
    <w:rsid w:val="00BF5880"/>
    <w:rsid w:val="00C03EAB"/>
    <w:rsid w:val="00C05EEC"/>
    <w:rsid w:val="00C13BF0"/>
    <w:rsid w:val="00C3171B"/>
    <w:rsid w:val="00C341E8"/>
    <w:rsid w:val="00C37528"/>
    <w:rsid w:val="00C42E30"/>
    <w:rsid w:val="00C45D62"/>
    <w:rsid w:val="00C51E91"/>
    <w:rsid w:val="00C521E2"/>
    <w:rsid w:val="00C52EC0"/>
    <w:rsid w:val="00C53D28"/>
    <w:rsid w:val="00C54A92"/>
    <w:rsid w:val="00C55B0B"/>
    <w:rsid w:val="00C57EE6"/>
    <w:rsid w:val="00C6096E"/>
    <w:rsid w:val="00C70AC0"/>
    <w:rsid w:val="00C736FD"/>
    <w:rsid w:val="00C93837"/>
    <w:rsid w:val="00C96ADA"/>
    <w:rsid w:val="00CA0EF6"/>
    <w:rsid w:val="00CA1045"/>
    <w:rsid w:val="00CA631D"/>
    <w:rsid w:val="00CB5A5D"/>
    <w:rsid w:val="00CB74FE"/>
    <w:rsid w:val="00CC050C"/>
    <w:rsid w:val="00CC79E3"/>
    <w:rsid w:val="00CD36DD"/>
    <w:rsid w:val="00CD4399"/>
    <w:rsid w:val="00CD537E"/>
    <w:rsid w:val="00CE148D"/>
    <w:rsid w:val="00CF02AA"/>
    <w:rsid w:val="00CF3ED4"/>
    <w:rsid w:val="00D0187A"/>
    <w:rsid w:val="00D01A6A"/>
    <w:rsid w:val="00D03DA8"/>
    <w:rsid w:val="00D15030"/>
    <w:rsid w:val="00D16D55"/>
    <w:rsid w:val="00D178B4"/>
    <w:rsid w:val="00D206A0"/>
    <w:rsid w:val="00D22D9C"/>
    <w:rsid w:val="00D260DE"/>
    <w:rsid w:val="00D30F28"/>
    <w:rsid w:val="00D31AC5"/>
    <w:rsid w:val="00D34B88"/>
    <w:rsid w:val="00D41887"/>
    <w:rsid w:val="00D42AC4"/>
    <w:rsid w:val="00D55554"/>
    <w:rsid w:val="00D55AF2"/>
    <w:rsid w:val="00D601DE"/>
    <w:rsid w:val="00D60AEF"/>
    <w:rsid w:val="00D6336E"/>
    <w:rsid w:val="00D70DB5"/>
    <w:rsid w:val="00D744B8"/>
    <w:rsid w:val="00D83B60"/>
    <w:rsid w:val="00D85289"/>
    <w:rsid w:val="00D85CAA"/>
    <w:rsid w:val="00D87A6F"/>
    <w:rsid w:val="00D87EC6"/>
    <w:rsid w:val="00D91F61"/>
    <w:rsid w:val="00DA0760"/>
    <w:rsid w:val="00DA134B"/>
    <w:rsid w:val="00DA15A2"/>
    <w:rsid w:val="00DA2F37"/>
    <w:rsid w:val="00DA5010"/>
    <w:rsid w:val="00DB30DB"/>
    <w:rsid w:val="00DC78C3"/>
    <w:rsid w:val="00DD0F07"/>
    <w:rsid w:val="00DD2D76"/>
    <w:rsid w:val="00DD3836"/>
    <w:rsid w:val="00DD6EE0"/>
    <w:rsid w:val="00DE1652"/>
    <w:rsid w:val="00DE30AF"/>
    <w:rsid w:val="00DE3F7A"/>
    <w:rsid w:val="00DE5A2F"/>
    <w:rsid w:val="00DE5C34"/>
    <w:rsid w:val="00DF13EC"/>
    <w:rsid w:val="00DF29DC"/>
    <w:rsid w:val="00DF58AF"/>
    <w:rsid w:val="00E040E7"/>
    <w:rsid w:val="00E06791"/>
    <w:rsid w:val="00E128D0"/>
    <w:rsid w:val="00E13909"/>
    <w:rsid w:val="00E14CD4"/>
    <w:rsid w:val="00E21EB5"/>
    <w:rsid w:val="00E25529"/>
    <w:rsid w:val="00E31FF1"/>
    <w:rsid w:val="00E33ADA"/>
    <w:rsid w:val="00E363BF"/>
    <w:rsid w:val="00E4287B"/>
    <w:rsid w:val="00E43873"/>
    <w:rsid w:val="00E456B0"/>
    <w:rsid w:val="00E51667"/>
    <w:rsid w:val="00E51FE9"/>
    <w:rsid w:val="00E529C4"/>
    <w:rsid w:val="00E70F72"/>
    <w:rsid w:val="00E71163"/>
    <w:rsid w:val="00E75022"/>
    <w:rsid w:val="00E773CB"/>
    <w:rsid w:val="00E870D1"/>
    <w:rsid w:val="00E87A83"/>
    <w:rsid w:val="00E9005B"/>
    <w:rsid w:val="00E925B9"/>
    <w:rsid w:val="00E9340F"/>
    <w:rsid w:val="00E952AA"/>
    <w:rsid w:val="00E96299"/>
    <w:rsid w:val="00E97246"/>
    <w:rsid w:val="00E97623"/>
    <w:rsid w:val="00EB0FDD"/>
    <w:rsid w:val="00EB42BE"/>
    <w:rsid w:val="00EC15AF"/>
    <w:rsid w:val="00EC405C"/>
    <w:rsid w:val="00ED05B3"/>
    <w:rsid w:val="00ED15C3"/>
    <w:rsid w:val="00ED706F"/>
    <w:rsid w:val="00EE127B"/>
    <w:rsid w:val="00EE22A3"/>
    <w:rsid w:val="00EE596A"/>
    <w:rsid w:val="00EF1560"/>
    <w:rsid w:val="00EF257E"/>
    <w:rsid w:val="00EF2604"/>
    <w:rsid w:val="00EF405C"/>
    <w:rsid w:val="00EF5C8B"/>
    <w:rsid w:val="00F00847"/>
    <w:rsid w:val="00F02402"/>
    <w:rsid w:val="00F03EFA"/>
    <w:rsid w:val="00F03F70"/>
    <w:rsid w:val="00F2403D"/>
    <w:rsid w:val="00F26EEC"/>
    <w:rsid w:val="00F326E4"/>
    <w:rsid w:val="00F32A70"/>
    <w:rsid w:val="00F4121F"/>
    <w:rsid w:val="00F419C2"/>
    <w:rsid w:val="00F42CD8"/>
    <w:rsid w:val="00F47965"/>
    <w:rsid w:val="00F50244"/>
    <w:rsid w:val="00F53A70"/>
    <w:rsid w:val="00F66FA8"/>
    <w:rsid w:val="00F704BB"/>
    <w:rsid w:val="00F7636F"/>
    <w:rsid w:val="00F84820"/>
    <w:rsid w:val="00F8487D"/>
    <w:rsid w:val="00F865B7"/>
    <w:rsid w:val="00F87F9C"/>
    <w:rsid w:val="00F9573E"/>
    <w:rsid w:val="00F96CC0"/>
    <w:rsid w:val="00F96DB9"/>
    <w:rsid w:val="00F976B5"/>
    <w:rsid w:val="00FA581E"/>
    <w:rsid w:val="00FA6A9D"/>
    <w:rsid w:val="00FA76D4"/>
    <w:rsid w:val="00FB0507"/>
    <w:rsid w:val="00FC198B"/>
    <w:rsid w:val="00FE14C9"/>
    <w:rsid w:val="00FE16A9"/>
    <w:rsid w:val="00FE4CE4"/>
    <w:rsid w:val="00FE4D1E"/>
    <w:rsid w:val="00FF0B7E"/>
    <w:rsid w:val="00FF0C7E"/>
    <w:rsid w:val="00FF224C"/>
    <w:rsid w:val="00FF2F15"/>
    <w:rsid w:val="00FF3D75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8CF0D83-5E81-45FC-BCCD-90C530CCB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1DE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1B1E95"/>
    <w:pPr>
      <w:keepNext/>
      <w:shd w:val="clear" w:color="auto" w:fill="FFFFFF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A14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63DA3"/>
    <w:rPr>
      <w:rFonts w:cs="Times New Roman"/>
    </w:rPr>
  </w:style>
  <w:style w:type="character" w:styleId="a5">
    <w:name w:val="page number"/>
    <w:basedOn w:val="a0"/>
    <w:uiPriority w:val="99"/>
    <w:rsid w:val="008A1465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9007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DE5A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63DA3"/>
    <w:rPr>
      <w:rFonts w:cs="Times New Roman"/>
    </w:rPr>
  </w:style>
  <w:style w:type="table" w:styleId="aa">
    <w:name w:val="Table Grid"/>
    <w:basedOn w:val="a1"/>
    <w:uiPriority w:val="59"/>
    <w:rsid w:val="002F348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uiPriority w:val="20"/>
    <w:qFormat/>
    <w:rsid w:val="006A3509"/>
    <w:rPr>
      <w:rFonts w:cs="Times New Roman"/>
      <w:i/>
    </w:rPr>
  </w:style>
  <w:style w:type="paragraph" w:styleId="ac">
    <w:name w:val="Title"/>
    <w:basedOn w:val="a"/>
    <w:next w:val="a"/>
    <w:link w:val="ad"/>
    <w:uiPriority w:val="10"/>
    <w:qFormat/>
    <w:rsid w:val="006A350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locked/>
    <w:rsid w:val="006A3509"/>
    <w:rPr>
      <w:rFonts w:ascii="Calibri Light" w:hAnsi="Calibri Light" w:cs="Times New Roman"/>
      <w:b/>
      <w:kern w:val="28"/>
      <w:sz w:val="32"/>
    </w:rPr>
  </w:style>
  <w:style w:type="paragraph" w:customStyle="1" w:styleId="ConsPlusNormal">
    <w:name w:val="ConsPlusNormal"/>
    <w:rsid w:val="00124F9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List Paragraph"/>
    <w:basedOn w:val="a"/>
    <w:uiPriority w:val="34"/>
    <w:qFormat/>
    <w:rsid w:val="00746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3E5718A72FECD580616BD9EF9A93B5DDDBFBDAF1651E14055A026EB70C08B5D5CF5AB0A4B4ADCEE1491CFD979831746D54A7FBAE1C74B45hFg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E5718A72FECD580616BD9EF9A93B5DDDBFBDAF1651E14055A026EB70C08B5D5CF5AB0A4B4ADCEE1491CFD979831746D54A7FBAE1C74B45hFgC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113B5-69CC-4170-B5F7-2262F016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2352</Words>
  <Characters>13412</Characters>
  <Application>Microsoft Office Word</Application>
  <DocSecurity>4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Аппарат Администрации НАО</Company>
  <LinksUpToDate>false</LinksUpToDate>
  <CharactersWithSpaces>15733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vbelyaeva</dc:creator>
  <cp:lastModifiedBy>Леин Людмила Алексеевна</cp:lastModifiedBy>
  <cp:revision>2</cp:revision>
  <cp:lastPrinted>2020-06-02T14:15:00Z</cp:lastPrinted>
  <dcterms:created xsi:type="dcterms:W3CDTF">2020-06-25T13:36:00Z</dcterms:created>
  <dcterms:modified xsi:type="dcterms:W3CDTF">2020-06-25T13:36:00Z</dcterms:modified>
</cp:coreProperties>
</file>