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6" w:rsidRDefault="00993376" w:rsidP="002653D3">
      <w:pPr>
        <w:pStyle w:val="1"/>
        <w:spacing w:before="0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76" w:rsidRPr="005B5BDB" w:rsidRDefault="00993376" w:rsidP="00993376">
      <w:pPr>
        <w:jc w:val="center"/>
        <w:rPr>
          <w:sz w:val="28"/>
          <w:szCs w:val="28"/>
        </w:rPr>
      </w:pPr>
    </w:p>
    <w:p w:rsidR="00993376" w:rsidRPr="005B5BDB" w:rsidRDefault="00993376" w:rsidP="00993376">
      <w:pPr>
        <w:jc w:val="center"/>
        <w:rPr>
          <w:b/>
          <w:sz w:val="28"/>
          <w:szCs w:val="28"/>
        </w:rPr>
      </w:pPr>
      <w:r w:rsidRPr="005B5BDB">
        <w:rPr>
          <w:b/>
          <w:sz w:val="28"/>
          <w:szCs w:val="28"/>
        </w:rPr>
        <w:t>Аппарат Администрации Ненецкого автономного округа</w:t>
      </w:r>
    </w:p>
    <w:p w:rsidR="00993376" w:rsidRPr="005B5BDB" w:rsidRDefault="00993376" w:rsidP="00993376">
      <w:pPr>
        <w:jc w:val="center"/>
        <w:rPr>
          <w:b/>
          <w:sz w:val="28"/>
          <w:szCs w:val="28"/>
        </w:rPr>
      </w:pPr>
    </w:p>
    <w:p w:rsidR="00993376" w:rsidRPr="005B5BDB" w:rsidRDefault="00993376" w:rsidP="00993376">
      <w:pPr>
        <w:jc w:val="center"/>
        <w:rPr>
          <w:b/>
          <w:sz w:val="28"/>
          <w:szCs w:val="28"/>
        </w:rPr>
      </w:pPr>
      <w:r w:rsidRPr="005B5BDB">
        <w:rPr>
          <w:b/>
          <w:sz w:val="28"/>
          <w:szCs w:val="28"/>
        </w:rPr>
        <w:t>ПРИКАЗ</w:t>
      </w:r>
    </w:p>
    <w:p w:rsidR="00993376" w:rsidRPr="005B5BDB" w:rsidRDefault="00993376" w:rsidP="00993376">
      <w:pPr>
        <w:jc w:val="center"/>
        <w:rPr>
          <w:sz w:val="28"/>
          <w:szCs w:val="28"/>
        </w:rPr>
      </w:pPr>
    </w:p>
    <w:p w:rsidR="00993376" w:rsidRPr="005B5BDB" w:rsidRDefault="00993376" w:rsidP="00993376">
      <w:pPr>
        <w:jc w:val="center"/>
        <w:rPr>
          <w:sz w:val="28"/>
          <w:szCs w:val="28"/>
        </w:rPr>
      </w:pPr>
    </w:p>
    <w:p w:rsidR="00993376" w:rsidRPr="005B5BDB" w:rsidRDefault="00993376" w:rsidP="00993376">
      <w:pPr>
        <w:shd w:val="clear" w:color="auto" w:fill="FFFFFF"/>
        <w:ind w:left="3014" w:right="3014"/>
        <w:jc w:val="center"/>
        <w:rPr>
          <w:color w:val="000000"/>
          <w:spacing w:val="-3"/>
          <w:sz w:val="28"/>
          <w:szCs w:val="28"/>
        </w:rPr>
      </w:pPr>
      <w:r w:rsidRPr="005B5BDB">
        <w:rPr>
          <w:color w:val="000000"/>
          <w:spacing w:val="-3"/>
          <w:sz w:val="28"/>
          <w:szCs w:val="28"/>
        </w:rPr>
        <w:t xml:space="preserve">от </w:t>
      </w:r>
      <w:r w:rsidR="00461A9A">
        <w:rPr>
          <w:color w:val="000000"/>
          <w:spacing w:val="-3"/>
          <w:sz w:val="28"/>
          <w:szCs w:val="28"/>
        </w:rPr>
        <w:t xml:space="preserve">                  </w:t>
      </w:r>
      <w:r w:rsidRPr="005B5BDB">
        <w:rPr>
          <w:color w:val="000000"/>
          <w:spacing w:val="-3"/>
          <w:sz w:val="28"/>
          <w:szCs w:val="28"/>
        </w:rPr>
        <w:t>201</w:t>
      </w:r>
      <w:r w:rsidR="00F147FC">
        <w:rPr>
          <w:color w:val="000000"/>
          <w:spacing w:val="-3"/>
          <w:sz w:val="28"/>
          <w:szCs w:val="28"/>
        </w:rPr>
        <w:t>9</w:t>
      </w:r>
      <w:r w:rsidRPr="005B5BDB">
        <w:rPr>
          <w:color w:val="000000"/>
          <w:spacing w:val="-3"/>
          <w:sz w:val="28"/>
          <w:szCs w:val="28"/>
        </w:rPr>
        <w:t xml:space="preserve"> г. № </w:t>
      </w:r>
    </w:p>
    <w:p w:rsidR="00993376" w:rsidRPr="005B5BDB" w:rsidRDefault="00993376" w:rsidP="00993376">
      <w:pPr>
        <w:jc w:val="center"/>
        <w:rPr>
          <w:sz w:val="28"/>
          <w:szCs w:val="28"/>
        </w:rPr>
      </w:pPr>
      <w:r w:rsidRPr="005B5BDB">
        <w:rPr>
          <w:sz w:val="28"/>
          <w:szCs w:val="28"/>
        </w:rPr>
        <w:t>г. Нарьян-Мар</w:t>
      </w:r>
    </w:p>
    <w:p w:rsidR="00993376" w:rsidRPr="005B5BDB" w:rsidRDefault="00993376" w:rsidP="00993376">
      <w:pPr>
        <w:jc w:val="center"/>
        <w:rPr>
          <w:b/>
          <w:sz w:val="28"/>
          <w:szCs w:val="28"/>
        </w:rPr>
      </w:pPr>
    </w:p>
    <w:p w:rsidR="00AB7A91" w:rsidRDefault="00993376" w:rsidP="00AB7A91">
      <w:pPr>
        <w:jc w:val="center"/>
        <w:rPr>
          <w:b/>
          <w:sz w:val="28"/>
          <w:szCs w:val="28"/>
        </w:rPr>
      </w:pPr>
      <w:r w:rsidRPr="00095234">
        <w:rPr>
          <w:b/>
          <w:sz w:val="28"/>
          <w:szCs w:val="28"/>
        </w:rPr>
        <w:t>О внесении изменени</w:t>
      </w:r>
      <w:r w:rsidR="00AB7A91">
        <w:rPr>
          <w:b/>
          <w:sz w:val="28"/>
          <w:szCs w:val="28"/>
        </w:rPr>
        <w:t>я</w:t>
      </w:r>
      <w:r w:rsidRPr="00095234">
        <w:rPr>
          <w:b/>
          <w:sz w:val="28"/>
          <w:szCs w:val="28"/>
        </w:rPr>
        <w:t xml:space="preserve"> в </w:t>
      </w:r>
      <w:r w:rsidR="00AB7A91">
        <w:rPr>
          <w:b/>
          <w:sz w:val="28"/>
          <w:szCs w:val="28"/>
        </w:rPr>
        <w:t xml:space="preserve">приказ Аппарата </w:t>
      </w:r>
    </w:p>
    <w:p w:rsidR="00AB7A91" w:rsidRDefault="00AB7A91" w:rsidP="00AB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Ненецкого автономного округа </w:t>
      </w:r>
    </w:p>
    <w:p w:rsidR="00993376" w:rsidRPr="00095234" w:rsidRDefault="00AB7A91" w:rsidP="00AB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47F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.12.201</w:t>
      </w:r>
      <w:r w:rsidR="00F87D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147FC">
        <w:rPr>
          <w:b/>
          <w:sz w:val="28"/>
          <w:szCs w:val="28"/>
        </w:rPr>
        <w:t>63</w:t>
      </w:r>
    </w:p>
    <w:p w:rsidR="00993376" w:rsidRDefault="00993376" w:rsidP="00993376">
      <w:pPr>
        <w:jc w:val="center"/>
        <w:rPr>
          <w:sz w:val="28"/>
          <w:szCs w:val="28"/>
        </w:rPr>
      </w:pPr>
      <w:bookmarkStart w:id="0" w:name="_GoBack"/>
      <w:bookmarkEnd w:id="0"/>
    </w:p>
    <w:p w:rsidR="00095234" w:rsidRPr="005B5BDB" w:rsidRDefault="00095234" w:rsidP="00993376">
      <w:pPr>
        <w:jc w:val="center"/>
        <w:rPr>
          <w:sz w:val="28"/>
          <w:szCs w:val="28"/>
        </w:rPr>
      </w:pPr>
    </w:p>
    <w:p w:rsidR="00B25C68" w:rsidRPr="00815B99" w:rsidRDefault="00993376" w:rsidP="00B25C68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815B99">
        <w:rPr>
          <w:sz w:val="26"/>
          <w:szCs w:val="26"/>
        </w:rPr>
        <w:t>В соответствии со статьей 160.1 Бюджетного кодекса Российской Федерации, приказом Министерства ф</w:t>
      </w:r>
      <w:r w:rsidR="002653D3" w:rsidRPr="00815B99">
        <w:rPr>
          <w:sz w:val="26"/>
          <w:szCs w:val="26"/>
        </w:rPr>
        <w:t>инансов Российской Федерации от </w:t>
      </w:r>
      <w:r w:rsidRPr="00815B99">
        <w:rPr>
          <w:sz w:val="26"/>
          <w:szCs w:val="26"/>
        </w:rPr>
        <w:t>01.07.2013 № 65н «Об утверждении Указаний о порядке применения бюджетной классификации Российской Федерации», Порядком осуществления органами государственной власти Ненецкого автономного округа бюджетных полномочий главных администраторов доходов окружного бюджета, утвержденным постановлением Администрации Ненецкого автономного округа от 21.02.2008</w:t>
      </w:r>
      <w:r w:rsidR="002653D3" w:rsidRPr="00815B99">
        <w:rPr>
          <w:sz w:val="26"/>
          <w:szCs w:val="26"/>
        </w:rPr>
        <w:t xml:space="preserve"> № </w:t>
      </w:r>
      <w:r w:rsidRPr="00815B99">
        <w:rPr>
          <w:sz w:val="26"/>
          <w:szCs w:val="26"/>
        </w:rPr>
        <w:t>31-п,</w:t>
      </w:r>
      <w:r w:rsidR="00242FC8" w:rsidRPr="00815B99">
        <w:rPr>
          <w:sz w:val="26"/>
          <w:szCs w:val="26"/>
        </w:rPr>
        <w:t xml:space="preserve"> </w:t>
      </w:r>
      <w:r w:rsidRPr="00815B99">
        <w:rPr>
          <w:sz w:val="26"/>
          <w:szCs w:val="26"/>
        </w:rPr>
        <w:t>ПРИКАЗЫВАЮ:</w:t>
      </w:r>
    </w:p>
    <w:p w:rsidR="00242FC8" w:rsidRPr="00815B99" w:rsidRDefault="002653D3" w:rsidP="00B25C68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815B99">
        <w:rPr>
          <w:sz w:val="26"/>
          <w:szCs w:val="26"/>
        </w:rPr>
        <w:t>1. </w:t>
      </w:r>
      <w:r w:rsidR="00993376" w:rsidRPr="00815B99">
        <w:rPr>
          <w:sz w:val="26"/>
          <w:szCs w:val="26"/>
        </w:rPr>
        <w:t xml:space="preserve">Внести в </w:t>
      </w:r>
      <w:r w:rsidR="007E6B31" w:rsidRPr="00815B99">
        <w:rPr>
          <w:sz w:val="26"/>
          <w:szCs w:val="26"/>
        </w:rPr>
        <w:t xml:space="preserve">Приложение 1 приказа Аппарата Администрации Ненецкого автономного округа от </w:t>
      </w:r>
      <w:r w:rsidR="00F147FC" w:rsidRPr="00815B99">
        <w:rPr>
          <w:sz w:val="26"/>
          <w:szCs w:val="26"/>
        </w:rPr>
        <w:t>26</w:t>
      </w:r>
      <w:r w:rsidR="007E6B31" w:rsidRPr="00815B99">
        <w:rPr>
          <w:sz w:val="26"/>
          <w:szCs w:val="26"/>
        </w:rPr>
        <w:t>.12.201</w:t>
      </w:r>
      <w:r w:rsidR="00F147FC" w:rsidRPr="00815B99">
        <w:rPr>
          <w:sz w:val="26"/>
          <w:szCs w:val="26"/>
        </w:rPr>
        <w:t>8</w:t>
      </w:r>
      <w:r w:rsidR="007E6B31" w:rsidRPr="00815B99">
        <w:rPr>
          <w:sz w:val="26"/>
          <w:szCs w:val="26"/>
        </w:rPr>
        <w:t xml:space="preserve"> № </w:t>
      </w:r>
      <w:r w:rsidR="00F60EB8" w:rsidRPr="00815B99">
        <w:rPr>
          <w:sz w:val="26"/>
          <w:szCs w:val="26"/>
        </w:rPr>
        <w:t>63</w:t>
      </w:r>
      <w:r w:rsidR="007E6B31" w:rsidRPr="00815B99">
        <w:rPr>
          <w:sz w:val="26"/>
          <w:szCs w:val="26"/>
        </w:rPr>
        <w:t xml:space="preserve"> «Об администрировании доходов окружного бюджета на 201</w:t>
      </w:r>
      <w:r w:rsidR="00F147FC" w:rsidRPr="00815B99">
        <w:rPr>
          <w:sz w:val="26"/>
          <w:szCs w:val="26"/>
        </w:rPr>
        <w:t>9</w:t>
      </w:r>
      <w:r w:rsidR="007E6B31" w:rsidRPr="00815B99">
        <w:rPr>
          <w:sz w:val="26"/>
          <w:szCs w:val="26"/>
        </w:rPr>
        <w:t xml:space="preserve"> год»</w:t>
      </w:r>
      <w:r w:rsidR="00916306" w:rsidRPr="00815B99">
        <w:rPr>
          <w:sz w:val="26"/>
          <w:szCs w:val="26"/>
        </w:rPr>
        <w:t xml:space="preserve"> </w:t>
      </w:r>
      <w:r w:rsidR="007E6B31" w:rsidRPr="00815B99">
        <w:rPr>
          <w:sz w:val="26"/>
          <w:szCs w:val="26"/>
        </w:rPr>
        <w:t xml:space="preserve">изменение, </w:t>
      </w:r>
      <w:r w:rsidR="00242FC8" w:rsidRPr="00815B99">
        <w:rPr>
          <w:sz w:val="26"/>
          <w:szCs w:val="26"/>
        </w:rPr>
        <w:t>заменив строки:</w:t>
      </w:r>
    </w:p>
    <w:p w:rsidR="00242FC8" w:rsidRPr="00815B99" w:rsidRDefault="00242FC8" w:rsidP="00242FC8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>«</w:t>
      </w:r>
    </w:p>
    <w:tbl>
      <w:tblPr>
        <w:tblW w:w="9462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242FC8" w:rsidRPr="00815B99" w:rsidTr="001C0477">
        <w:trPr>
          <w:cantSplit/>
          <w:trHeight w:val="583"/>
          <w:jc w:val="center"/>
        </w:trPr>
        <w:tc>
          <w:tcPr>
            <w:tcW w:w="1330" w:type="dxa"/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2 07 02030 02 0126 150</w:t>
            </w:r>
          </w:p>
        </w:tc>
        <w:tc>
          <w:tcPr>
            <w:tcW w:w="5297" w:type="dxa"/>
            <w:vAlign w:val="center"/>
          </w:tcPr>
          <w:p w:rsidR="00242FC8" w:rsidRPr="00815B99" w:rsidRDefault="00242FC8" w:rsidP="001C0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242FC8" w:rsidRPr="00815B99" w:rsidTr="001C0477">
        <w:trPr>
          <w:cantSplit/>
          <w:trHeight w:val="583"/>
          <w:jc w:val="center"/>
        </w:trPr>
        <w:tc>
          <w:tcPr>
            <w:tcW w:w="1330" w:type="dxa"/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2 18 02010 02 0126 150</w:t>
            </w:r>
          </w:p>
        </w:tc>
        <w:tc>
          <w:tcPr>
            <w:tcW w:w="5297" w:type="dxa"/>
          </w:tcPr>
          <w:p w:rsidR="00242FC8" w:rsidRPr="00815B99" w:rsidRDefault="00242FC8" w:rsidP="001C0477">
            <w:pPr>
              <w:ind w:right="22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2FC8" w:rsidRPr="00815B99" w:rsidTr="001C0477">
        <w:trPr>
          <w:cantSplit/>
          <w:trHeight w:val="824"/>
          <w:jc w:val="center"/>
        </w:trPr>
        <w:tc>
          <w:tcPr>
            <w:tcW w:w="1330" w:type="dxa"/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2 18 02030 02 0126 150</w:t>
            </w:r>
          </w:p>
        </w:tc>
        <w:tc>
          <w:tcPr>
            <w:tcW w:w="5297" w:type="dxa"/>
            <w:vAlign w:val="center"/>
          </w:tcPr>
          <w:p w:rsidR="00242FC8" w:rsidRPr="00815B99" w:rsidRDefault="00242FC8" w:rsidP="001C0477">
            <w:pPr>
              <w:ind w:right="22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 xml:space="preserve">Доходы бюджетов субъектов Российской Федерации от возврата иными организациями остатков субсидий прошлых лет </w:t>
            </w:r>
          </w:p>
        </w:tc>
      </w:tr>
    </w:tbl>
    <w:p w:rsidR="00242FC8" w:rsidRPr="00815B99" w:rsidRDefault="00242FC8" w:rsidP="00242FC8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</w:t>
      </w:r>
    </w:p>
    <w:p w:rsidR="007E6B31" w:rsidRPr="00815B99" w:rsidRDefault="00242FC8" w:rsidP="00242FC8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rPr>
          <w:sz w:val="26"/>
          <w:szCs w:val="26"/>
        </w:rPr>
      </w:pPr>
      <w:r w:rsidRPr="00815B99">
        <w:rPr>
          <w:sz w:val="26"/>
          <w:szCs w:val="26"/>
        </w:rPr>
        <w:t xml:space="preserve">строками </w:t>
      </w:r>
      <w:r w:rsidR="007E6B31" w:rsidRPr="00815B99">
        <w:rPr>
          <w:sz w:val="26"/>
          <w:szCs w:val="26"/>
        </w:rPr>
        <w:t>следующего содержания:</w:t>
      </w:r>
    </w:p>
    <w:p w:rsidR="00260BCD" w:rsidRPr="00815B99" w:rsidRDefault="007E6B31" w:rsidP="00260BCD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 xml:space="preserve"> </w:t>
      </w:r>
      <w:r w:rsidR="00095234" w:rsidRPr="00815B99">
        <w:rPr>
          <w:sz w:val="26"/>
          <w:szCs w:val="26"/>
        </w:rPr>
        <w:t>«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242FC8" w:rsidRPr="00815B99" w:rsidTr="00242FC8">
        <w:trPr>
          <w:cantSplit/>
          <w:trHeight w:val="83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242FC8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242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5B99">
              <w:rPr>
                <w:rFonts w:eastAsiaTheme="minorHAnsi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242FC8" w:rsidRPr="00815B99" w:rsidTr="00242FC8">
        <w:trPr>
          <w:cantSplit/>
          <w:trHeight w:val="83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242FC8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2 18 02010 02 0000 150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242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5B99">
              <w:rPr>
                <w:rFonts w:eastAsiaTheme="minorHAnsi"/>
                <w:sz w:val="24"/>
                <w:szCs w:val="24"/>
                <w:lang w:eastAsia="en-US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2FC8" w:rsidRPr="00815B99" w:rsidTr="00242FC8">
        <w:trPr>
          <w:cantSplit/>
          <w:trHeight w:val="83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242FC8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2 18 02030 02 0000 150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8" w:rsidRPr="00815B99" w:rsidRDefault="00242FC8" w:rsidP="00242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5B99">
              <w:rPr>
                <w:rFonts w:eastAsiaTheme="minorHAnsi"/>
                <w:sz w:val="24"/>
                <w:szCs w:val="24"/>
                <w:lang w:eastAsia="en-US"/>
              </w:rPr>
              <w:t xml:space="preserve">Доходы бюджетов субъектов Российской Федерации от возврата иными организациями остатков субсидий прошлых лет </w:t>
            </w:r>
          </w:p>
        </w:tc>
      </w:tr>
    </w:tbl>
    <w:p w:rsidR="00F147FC" w:rsidRPr="00815B99" w:rsidRDefault="00F147FC" w:rsidP="007E6B31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».</w:t>
      </w:r>
    </w:p>
    <w:p w:rsidR="001C0477" w:rsidRPr="00815B99" w:rsidRDefault="00EE0B1D" w:rsidP="001C0477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815B99">
        <w:rPr>
          <w:sz w:val="26"/>
          <w:szCs w:val="26"/>
        </w:rPr>
        <w:t>2</w:t>
      </w:r>
      <w:r w:rsidR="001C0477" w:rsidRPr="00815B99">
        <w:rPr>
          <w:sz w:val="26"/>
          <w:szCs w:val="26"/>
        </w:rPr>
        <w:t>. Внести в Приложение 2 приказа Аппарата Администрации Ненецкого автономного округа от 26.12.2018 № 63 «Об администрировании доходов окружного бюджета на 2019 год» изменение, заменив строку:</w:t>
      </w:r>
    </w:p>
    <w:p w:rsidR="001C0477" w:rsidRPr="00815B99" w:rsidRDefault="001C0477" w:rsidP="001C0477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>«</w:t>
      </w:r>
    </w:p>
    <w:tbl>
      <w:tblPr>
        <w:tblW w:w="9462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1C0477" w:rsidRPr="00815B99" w:rsidTr="001C0477">
        <w:trPr>
          <w:cantSplit/>
          <w:trHeight w:val="583"/>
          <w:jc w:val="center"/>
        </w:trPr>
        <w:tc>
          <w:tcPr>
            <w:tcW w:w="1330" w:type="dxa"/>
            <w:vAlign w:val="center"/>
          </w:tcPr>
          <w:p w:rsidR="001C0477" w:rsidRPr="00815B99" w:rsidRDefault="001C0477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vAlign w:val="center"/>
          </w:tcPr>
          <w:p w:rsidR="001C0477" w:rsidRPr="00815B99" w:rsidRDefault="001C0477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2 07 02030 02 0121 150</w:t>
            </w:r>
          </w:p>
        </w:tc>
        <w:tc>
          <w:tcPr>
            <w:tcW w:w="5297" w:type="dxa"/>
            <w:vAlign w:val="center"/>
          </w:tcPr>
          <w:p w:rsidR="001C0477" w:rsidRPr="00815B99" w:rsidRDefault="001C0477" w:rsidP="001C0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</w:tbl>
    <w:p w:rsidR="001C0477" w:rsidRPr="00815B99" w:rsidRDefault="001C0477" w:rsidP="001C0477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</w:t>
      </w:r>
    </w:p>
    <w:p w:rsidR="001C0477" w:rsidRPr="00815B99" w:rsidRDefault="001C0477" w:rsidP="001C0477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rPr>
          <w:sz w:val="26"/>
          <w:szCs w:val="26"/>
        </w:rPr>
      </w:pPr>
      <w:r w:rsidRPr="00815B99">
        <w:rPr>
          <w:sz w:val="26"/>
          <w:szCs w:val="26"/>
        </w:rPr>
        <w:t>строкой следующего содержания:</w:t>
      </w:r>
    </w:p>
    <w:p w:rsidR="001C0477" w:rsidRPr="00815B99" w:rsidRDefault="001C0477" w:rsidP="001C0477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 xml:space="preserve"> «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1C0477" w:rsidRPr="00815B99" w:rsidTr="001C0477">
        <w:trPr>
          <w:cantSplit/>
          <w:trHeight w:val="63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77" w:rsidRPr="00815B99" w:rsidRDefault="001C0477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77" w:rsidRPr="00815B99" w:rsidRDefault="001C0477" w:rsidP="001C04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77" w:rsidRPr="00815B99" w:rsidRDefault="001C0477" w:rsidP="001C0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</w:tbl>
    <w:p w:rsidR="00EE0B1D" w:rsidRPr="00815B99" w:rsidRDefault="00EE0B1D" w:rsidP="00EE0B1D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».</w:t>
      </w:r>
    </w:p>
    <w:p w:rsidR="00EE0B1D" w:rsidRPr="00815B99" w:rsidRDefault="00EE0B1D" w:rsidP="00EE0B1D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815B99">
        <w:rPr>
          <w:sz w:val="26"/>
          <w:szCs w:val="26"/>
        </w:rPr>
        <w:t>3. Внести в Приложение 3 приказа Аппарата Администрации Ненецкого автономного округа от 26.12.2018 № 63 «Об администрировании доходов окружного бюджета на 2019 год» изменение, заменив строку:</w:t>
      </w:r>
    </w:p>
    <w:p w:rsidR="00EE0B1D" w:rsidRPr="00815B99" w:rsidRDefault="00EE0B1D" w:rsidP="00EE0B1D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>«</w:t>
      </w:r>
    </w:p>
    <w:tbl>
      <w:tblPr>
        <w:tblW w:w="9462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EE0B1D" w:rsidRPr="00815B99" w:rsidTr="009C2977">
        <w:trPr>
          <w:cantSplit/>
          <w:trHeight w:val="583"/>
          <w:jc w:val="center"/>
        </w:trPr>
        <w:tc>
          <w:tcPr>
            <w:tcW w:w="1330" w:type="dxa"/>
            <w:vAlign w:val="center"/>
          </w:tcPr>
          <w:p w:rsidR="00EE0B1D" w:rsidRPr="00815B99" w:rsidRDefault="00EE0B1D" w:rsidP="009C29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vAlign w:val="center"/>
          </w:tcPr>
          <w:p w:rsidR="00EE0B1D" w:rsidRPr="00815B99" w:rsidRDefault="00EE0B1D" w:rsidP="00EE0B1D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2 07 02030 02 0122 150</w:t>
            </w:r>
          </w:p>
        </w:tc>
        <w:tc>
          <w:tcPr>
            <w:tcW w:w="5297" w:type="dxa"/>
            <w:vAlign w:val="center"/>
          </w:tcPr>
          <w:p w:rsidR="00EE0B1D" w:rsidRPr="00815B99" w:rsidRDefault="00EE0B1D" w:rsidP="009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</w:tbl>
    <w:p w:rsidR="00EE0B1D" w:rsidRPr="00815B99" w:rsidRDefault="00EE0B1D" w:rsidP="00EE0B1D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</w:t>
      </w:r>
    </w:p>
    <w:p w:rsidR="00EE0B1D" w:rsidRPr="00815B99" w:rsidRDefault="00EE0B1D" w:rsidP="00EE0B1D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rPr>
          <w:sz w:val="26"/>
          <w:szCs w:val="26"/>
        </w:rPr>
      </w:pPr>
      <w:r w:rsidRPr="00815B99">
        <w:rPr>
          <w:sz w:val="26"/>
          <w:szCs w:val="26"/>
        </w:rPr>
        <w:t>строкой следующего содержания:</w:t>
      </w:r>
    </w:p>
    <w:p w:rsidR="00EE0B1D" w:rsidRPr="00815B99" w:rsidRDefault="00EE0B1D" w:rsidP="00EE0B1D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 xml:space="preserve"> «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EE0B1D" w:rsidRPr="00815B99" w:rsidTr="009C2977">
        <w:trPr>
          <w:cantSplit/>
          <w:trHeight w:val="63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D" w:rsidRPr="00815B99" w:rsidRDefault="00EE0B1D" w:rsidP="009C29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D" w:rsidRPr="00815B99" w:rsidRDefault="00EE0B1D" w:rsidP="009C29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D" w:rsidRPr="00815B99" w:rsidRDefault="00EE0B1D" w:rsidP="009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</w:tbl>
    <w:p w:rsidR="00EE0B1D" w:rsidRPr="00815B99" w:rsidRDefault="00EE0B1D" w:rsidP="00EE0B1D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».</w:t>
      </w:r>
    </w:p>
    <w:p w:rsidR="00EE0B1D" w:rsidRPr="00815B99" w:rsidRDefault="00EE0B1D" w:rsidP="00EE0B1D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815B99">
        <w:rPr>
          <w:sz w:val="26"/>
          <w:szCs w:val="26"/>
        </w:rPr>
        <w:t>4. Внести в Приложение 4 приказа Аппарата Администрации Ненецкого автономного округа от 26.12.2018 № 63 «Об администрировании доходов окружного бюджета на 2019 год» изменение, заменив строку:</w:t>
      </w:r>
    </w:p>
    <w:p w:rsidR="00EE0B1D" w:rsidRPr="00815B99" w:rsidRDefault="00EE0B1D" w:rsidP="00EE0B1D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>«</w:t>
      </w:r>
    </w:p>
    <w:tbl>
      <w:tblPr>
        <w:tblW w:w="9462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EE0B1D" w:rsidRPr="00815B99" w:rsidTr="009C2977">
        <w:trPr>
          <w:cantSplit/>
          <w:trHeight w:val="583"/>
          <w:jc w:val="center"/>
        </w:trPr>
        <w:tc>
          <w:tcPr>
            <w:tcW w:w="1330" w:type="dxa"/>
            <w:vAlign w:val="center"/>
          </w:tcPr>
          <w:p w:rsidR="00EE0B1D" w:rsidRPr="00815B99" w:rsidRDefault="00EE0B1D" w:rsidP="009C29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vAlign w:val="center"/>
          </w:tcPr>
          <w:p w:rsidR="00EE0B1D" w:rsidRPr="00815B99" w:rsidRDefault="00EE0B1D" w:rsidP="00EE0B1D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2 07 02030 02 0123 150</w:t>
            </w:r>
          </w:p>
        </w:tc>
        <w:tc>
          <w:tcPr>
            <w:tcW w:w="5297" w:type="dxa"/>
            <w:vAlign w:val="center"/>
          </w:tcPr>
          <w:p w:rsidR="00EE0B1D" w:rsidRPr="00815B99" w:rsidRDefault="00EE0B1D" w:rsidP="009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</w:tbl>
    <w:p w:rsidR="00EE0B1D" w:rsidRPr="00815B99" w:rsidRDefault="00EE0B1D" w:rsidP="00EE0B1D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</w:t>
      </w:r>
    </w:p>
    <w:p w:rsidR="00EE0B1D" w:rsidRPr="00815B99" w:rsidRDefault="00EE0B1D" w:rsidP="00EE0B1D">
      <w:pPr>
        <w:pStyle w:val="2"/>
        <w:tabs>
          <w:tab w:val="left" w:pos="748"/>
          <w:tab w:val="left" w:pos="935"/>
          <w:tab w:val="left" w:pos="1134"/>
          <w:tab w:val="left" w:pos="1276"/>
        </w:tabs>
        <w:spacing w:line="240" w:lineRule="auto"/>
        <w:ind w:firstLine="0"/>
        <w:rPr>
          <w:sz w:val="26"/>
          <w:szCs w:val="26"/>
        </w:rPr>
      </w:pPr>
      <w:r w:rsidRPr="00815B99">
        <w:rPr>
          <w:sz w:val="26"/>
          <w:szCs w:val="26"/>
        </w:rPr>
        <w:t>строкой следующего содержания:</w:t>
      </w:r>
    </w:p>
    <w:p w:rsidR="00EE0B1D" w:rsidRPr="00815B99" w:rsidRDefault="00EE0B1D" w:rsidP="00EE0B1D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left"/>
        <w:rPr>
          <w:sz w:val="26"/>
          <w:szCs w:val="26"/>
        </w:rPr>
      </w:pPr>
      <w:r w:rsidRPr="00815B99">
        <w:rPr>
          <w:sz w:val="26"/>
          <w:szCs w:val="26"/>
        </w:rPr>
        <w:t xml:space="preserve"> «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835"/>
        <w:gridCol w:w="5297"/>
      </w:tblGrid>
      <w:tr w:rsidR="00EE0B1D" w:rsidRPr="00815B99" w:rsidTr="009C2977">
        <w:trPr>
          <w:cantSplit/>
          <w:trHeight w:val="63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D" w:rsidRPr="00815B99" w:rsidRDefault="00EE0B1D" w:rsidP="009C29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D" w:rsidRPr="00815B99" w:rsidRDefault="00EE0B1D" w:rsidP="009C2977">
            <w:pPr>
              <w:ind w:right="22"/>
              <w:jc w:val="center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2 07 02030 02 0000 150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D" w:rsidRPr="00815B99" w:rsidRDefault="00EE0B1D" w:rsidP="009C2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B99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</w:tbl>
    <w:p w:rsidR="00EE0B1D" w:rsidRPr="00815B99" w:rsidRDefault="00EE0B1D" w:rsidP="00EE0B1D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>».</w:t>
      </w:r>
    </w:p>
    <w:p w:rsidR="009C2977" w:rsidRPr="00815B99" w:rsidRDefault="009C2977" w:rsidP="009C2977">
      <w:pPr>
        <w:tabs>
          <w:tab w:val="left" w:pos="0"/>
          <w:tab w:val="left" w:pos="993"/>
        </w:tabs>
        <w:ind w:firstLine="708"/>
        <w:jc w:val="both"/>
        <w:rPr>
          <w:sz w:val="26"/>
          <w:szCs w:val="26"/>
        </w:rPr>
      </w:pPr>
      <w:r w:rsidRPr="00815B99">
        <w:rPr>
          <w:sz w:val="26"/>
          <w:szCs w:val="26"/>
        </w:rPr>
        <w:t>5. Признать утратившими силу:</w:t>
      </w:r>
    </w:p>
    <w:p w:rsidR="009C2977" w:rsidRPr="00815B99" w:rsidRDefault="009C2977" w:rsidP="009C297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5B99">
        <w:rPr>
          <w:sz w:val="26"/>
          <w:szCs w:val="26"/>
          <w:lang w:eastAsia="en-US"/>
        </w:rPr>
        <w:t xml:space="preserve">1) </w:t>
      </w:r>
      <w:r w:rsidRPr="00815B99">
        <w:rPr>
          <w:sz w:val="26"/>
          <w:szCs w:val="26"/>
        </w:rPr>
        <w:t>Приложение 3 приказа Аппарата Администрации Ненецкого автономного округа от 26.12.2018 № 63 «Об администрировании доходов окружного бюджета на 2019 год»</w:t>
      </w:r>
      <w:r w:rsidRPr="00815B99">
        <w:rPr>
          <w:sz w:val="26"/>
          <w:szCs w:val="26"/>
          <w:lang w:eastAsia="en-US"/>
        </w:rPr>
        <w:t>;</w:t>
      </w:r>
    </w:p>
    <w:p w:rsidR="009C2977" w:rsidRPr="00815B99" w:rsidRDefault="009C2977" w:rsidP="009C297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5B99">
        <w:rPr>
          <w:sz w:val="26"/>
          <w:szCs w:val="26"/>
          <w:lang w:eastAsia="en-US"/>
        </w:rPr>
        <w:t xml:space="preserve">2) </w:t>
      </w:r>
      <w:r w:rsidRPr="00815B99">
        <w:rPr>
          <w:sz w:val="26"/>
          <w:szCs w:val="26"/>
        </w:rPr>
        <w:t>Приложение 4 приказа Аппарата Администрации Ненецкого автономного округа от 26.12.2018 № 63 «Об администрировании доходов окружного бюджета на 2019 год».</w:t>
      </w:r>
    </w:p>
    <w:p w:rsidR="00095234" w:rsidRPr="00815B99" w:rsidRDefault="00095234" w:rsidP="007E6B31">
      <w:pPr>
        <w:pStyle w:val="2"/>
        <w:tabs>
          <w:tab w:val="left" w:pos="851"/>
          <w:tab w:val="left" w:pos="935"/>
          <w:tab w:val="left" w:pos="1134"/>
          <w:tab w:val="left" w:pos="1276"/>
        </w:tabs>
        <w:spacing w:line="240" w:lineRule="auto"/>
        <w:ind w:firstLine="0"/>
        <w:jc w:val="right"/>
        <w:rPr>
          <w:sz w:val="26"/>
          <w:szCs w:val="26"/>
        </w:rPr>
      </w:pPr>
      <w:r w:rsidRPr="00815B99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9C2977" w:rsidRPr="00815B99" w:rsidRDefault="00815B99" w:rsidP="009C297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815B99">
        <w:rPr>
          <w:sz w:val="26"/>
          <w:szCs w:val="26"/>
        </w:rPr>
        <w:lastRenderedPageBreak/>
        <w:t>6</w:t>
      </w:r>
      <w:r w:rsidR="00CA5A41" w:rsidRPr="00815B99">
        <w:rPr>
          <w:sz w:val="26"/>
          <w:szCs w:val="26"/>
        </w:rPr>
        <w:t>. </w:t>
      </w:r>
      <w:r w:rsidR="002A5D03" w:rsidRPr="00815B99">
        <w:rPr>
          <w:sz w:val="26"/>
          <w:szCs w:val="26"/>
        </w:rPr>
        <w:t>Настоящий приказ</w:t>
      </w:r>
      <w:r w:rsidRPr="00815B99">
        <w:rPr>
          <w:sz w:val="26"/>
          <w:szCs w:val="26"/>
        </w:rPr>
        <w:t>, за исключением пункта 5,</w:t>
      </w:r>
      <w:r w:rsidR="002A5D03" w:rsidRPr="00815B99">
        <w:rPr>
          <w:sz w:val="26"/>
          <w:szCs w:val="26"/>
        </w:rPr>
        <w:t xml:space="preserve"> вступает в силу со дня его </w:t>
      </w:r>
      <w:r w:rsidR="00260BCD" w:rsidRPr="00815B99">
        <w:rPr>
          <w:sz w:val="26"/>
          <w:szCs w:val="26"/>
        </w:rPr>
        <w:t>подписания</w:t>
      </w:r>
      <w:r w:rsidR="009C2977" w:rsidRPr="00815B99">
        <w:rPr>
          <w:sz w:val="26"/>
          <w:szCs w:val="26"/>
        </w:rPr>
        <w:t xml:space="preserve"> и распространяет свое действие на правоотношения, возникшие </w:t>
      </w:r>
      <w:r w:rsidRPr="00815B99">
        <w:rPr>
          <w:sz w:val="26"/>
          <w:szCs w:val="26"/>
        </w:rPr>
        <w:br/>
      </w:r>
      <w:r w:rsidR="009C2977" w:rsidRPr="00815B99">
        <w:rPr>
          <w:sz w:val="26"/>
          <w:szCs w:val="26"/>
        </w:rPr>
        <w:t>с 1 января 2019 года</w:t>
      </w:r>
      <w:r w:rsidRPr="00815B99">
        <w:rPr>
          <w:sz w:val="26"/>
          <w:szCs w:val="26"/>
        </w:rPr>
        <w:t>.</w:t>
      </w:r>
    </w:p>
    <w:p w:rsidR="00815B99" w:rsidRPr="00815B99" w:rsidRDefault="00815B99" w:rsidP="009C297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815B99">
        <w:rPr>
          <w:sz w:val="26"/>
          <w:szCs w:val="26"/>
        </w:rPr>
        <w:t>Пункт 5 настоящего приказа вступает в силу с 1 апреля 2019 года.</w:t>
      </w:r>
    </w:p>
    <w:p w:rsidR="009C2977" w:rsidRDefault="009C2977" w:rsidP="009C2977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815B99" w:rsidRDefault="00815B99" w:rsidP="009C2977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815B99" w:rsidRDefault="00815B99" w:rsidP="009C2977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C65655" w:rsidRPr="00AB7A91" w:rsidRDefault="00815B99" w:rsidP="00C65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65655" w:rsidRPr="00AB7A91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C65655" w:rsidRPr="00AB7A91">
        <w:rPr>
          <w:sz w:val="26"/>
          <w:szCs w:val="26"/>
        </w:rPr>
        <w:t xml:space="preserve"> Аппарата Администрации</w:t>
      </w:r>
    </w:p>
    <w:p w:rsidR="000058B0" w:rsidRPr="00AB7A91" w:rsidRDefault="00C65655" w:rsidP="00C65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B7A91">
        <w:rPr>
          <w:sz w:val="26"/>
          <w:szCs w:val="26"/>
        </w:rPr>
        <w:t xml:space="preserve">Ненецкого автономного округа                              </w:t>
      </w:r>
      <w:r w:rsidR="00CA5A41" w:rsidRPr="00AB7A91">
        <w:rPr>
          <w:sz w:val="26"/>
          <w:szCs w:val="26"/>
        </w:rPr>
        <w:t xml:space="preserve">                     </w:t>
      </w:r>
      <w:r w:rsidRPr="00AB7A91">
        <w:rPr>
          <w:sz w:val="26"/>
          <w:szCs w:val="26"/>
        </w:rPr>
        <w:t xml:space="preserve">   </w:t>
      </w:r>
      <w:r w:rsidR="00CA5A41" w:rsidRPr="00AB7A91">
        <w:rPr>
          <w:sz w:val="26"/>
          <w:szCs w:val="26"/>
        </w:rPr>
        <w:t xml:space="preserve"> </w:t>
      </w:r>
      <w:r w:rsidR="007E6B31">
        <w:rPr>
          <w:sz w:val="26"/>
          <w:szCs w:val="26"/>
        </w:rPr>
        <w:t xml:space="preserve">          </w:t>
      </w:r>
      <w:r w:rsidR="00F147FC">
        <w:rPr>
          <w:sz w:val="26"/>
          <w:szCs w:val="26"/>
        </w:rPr>
        <w:t xml:space="preserve">     Д.В. Рожин</w:t>
      </w:r>
    </w:p>
    <w:sectPr w:rsidR="000058B0" w:rsidRPr="00AB7A91" w:rsidSect="00CA5A41">
      <w:headerReference w:type="default" r:id="rId9"/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99" w:rsidRDefault="00815B99" w:rsidP="00EF0D8A">
      <w:r>
        <w:separator/>
      </w:r>
    </w:p>
  </w:endnote>
  <w:endnote w:type="continuationSeparator" w:id="0">
    <w:p w:rsidR="00815B99" w:rsidRDefault="00815B99" w:rsidP="00EF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99" w:rsidRDefault="00815B99" w:rsidP="00EF0D8A">
      <w:r>
        <w:separator/>
      </w:r>
    </w:p>
  </w:footnote>
  <w:footnote w:type="continuationSeparator" w:id="0">
    <w:p w:rsidR="00815B99" w:rsidRDefault="00815B99" w:rsidP="00EF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914558"/>
      <w:docPartObj>
        <w:docPartGallery w:val="Page Numbers (Top of Page)"/>
        <w:docPartUnique/>
      </w:docPartObj>
    </w:sdtPr>
    <w:sdtContent>
      <w:p w:rsidR="00815B99" w:rsidRDefault="00815B99">
        <w:pPr>
          <w:pStyle w:val="a3"/>
          <w:jc w:val="center"/>
        </w:pPr>
        <w:fldSimple w:instr="PAGE   \* MERGEFORMAT">
          <w:r w:rsidR="00ED75D0">
            <w:rPr>
              <w:noProof/>
            </w:rPr>
            <w:t>3</w:t>
          </w:r>
        </w:fldSimple>
      </w:p>
    </w:sdtContent>
  </w:sdt>
  <w:p w:rsidR="00815B99" w:rsidRDefault="00815B9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71"/>
    <w:multiLevelType w:val="hybridMultilevel"/>
    <w:tmpl w:val="D7F4349C"/>
    <w:lvl w:ilvl="0" w:tplc="F68AA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15E4F"/>
    <w:multiLevelType w:val="hybridMultilevel"/>
    <w:tmpl w:val="DF2E6AC4"/>
    <w:lvl w:ilvl="0" w:tplc="CE008C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237E3"/>
    <w:multiLevelType w:val="hybridMultilevel"/>
    <w:tmpl w:val="BAE465B8"/>
    <w:lvl w:ilvl="0" w:tplc="179035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C6748"/>
    <w:multiLevelType w:val="hybridMultilevel"/>
    <w:tmpl w:val="CFA6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B6092"/>
    <w:multiLevelType w:val="hybridMultilevel"/>
    <w:tmpl w:val="A4D0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AE"/>
    <w:rsid w:val="00000B62"/>
    <w:rsid w:val="00000E24"/>
    <w:rsid w:val="00001E11"/>
    <w:rsid w:val="00003D69"/>
    <w:rsid w:val="00003EBC"/>
    <w:rsid w:val="00004594"/>
    <w:rsid w:val="00004832"/>
    <w:rsid w:val="000058B0"/>
    <w:rsid w:val="00007411"/>
    <w:rsid w:val="000078EE"/>
    <w:rsid w:val="00012E16"/>
    <w:rsid w:val="00013133"/>
    <w:rsid w:val="00015123"/>
    <w:rsid w:val="000165F5"/>
    <w:rsid w:val="00016B02"/>
    <w:rsid w:val="00016C70"/>
    <w:rsid w:val="00017B46"/>
    <w:rsid w:val="0002327A"/>
    <w:rsid w:val="00024E87"/>
    <w:rsid w:val="00025635"/>
    <w:rsid w:val="000271FD"/>
    <w:rsid w:val="00030569"/>
    <w:rsid w:val="00030584"/>
    <w:rsid w:val="00030DDD"/>
    <w:rsid w:val="000329F2"/>
    <w:rsid w:val="00033613"/>
    <w:rsid w:val="00033785"/>
    <w:rsid w:val="00033E9A"/>
    <w:rsid w:val="000369EE"/>
    <w:rsid w:val="00037BAD"/>
    <w:rsid w:val="00037F3E"/>
    <w:rsid w:val="00043A71"/>
    <w:rsid w:val="00045390"/>
    <w:rsid w:val="00045DA9"/>
    <w:rsid w:val="00047A2A"/>
    <w:rsid w:val="0005043A"/>
    <w:rsid w:val="00051333"/>
    <w:rsid w:val="000528E2"/>
    <w:rsid w:val="0005292B"/>
    <w:rsid w:val="00053171"/>
    <w:rsid w:val="00054C0A"/>
    <w:rsid w:val="0005577B"/>
    <w:rsid w:val="00056229"/>
    <w:rsid w:val="00056EF7"/>
    <w:rsid w:val="0006051D"/>
    <w:rsid w:val="00061AD8"/>
    <w:rsid w:val="00063465"/>
    <w:rsid w:val="00067F0D"/>
    <w:rsid w:val="000707A7"/>
    <w:rsid w:val="0007106F"/>
    <w:rsid w:val="000711B6"/>
    <w:rsid w:val="000712D0"/>
    <w:rsid w:val="00071741"/>
    <w:rsid w:val="000719D4"/>
    <w:rsid w:val="000730AC"/>
    <w:rsid w:val="000735E9"/>
    <w:rsid w:val="00073C04"/>
    <w:rsid w:val="00074573"/>
    <w:rsid w:val="000755E7"/>
    <w:rsid w:val="00076471"/>
    <w:rsid w:val="0007772D"/>
    <w:rsid w:val="000778A0"/>
    <w:rsid w:val="00077E76"/>
    <w:rsid w:val="00080186"/>
    <w:rsid w:val="00080D59"/>
    <w:rsid w:val="00080E77"/>
    <w:rsid w:val="00081F01"/>
    <w:rsid w:val="00082B48"/>
    <w:rsid w:val="00083A7E"/>
    <w:rsid w:val="000847A3"/>
    <w:rsid w:val="00084D28"/>
    <w:rsid w:val="00085AF8"/>
    <w:rsid w:val="000865BF"/>
    <w:rsid w:val="00086708"/>
    <w:rsid w:val="000871AE"/>
    <w:rsid w:val="0009031B"/>
    <w:rsid w:val="00091184"/>
    <w:rsid w:val="00091ABE"/>
    <w:rsid w:val="00092155"/>
    <w:rsid w:val="00092610"/>
    <w:rsid w:val="00092DBB"/>
    <w:rsid w:val="0009339C"/>
    <w:rsid w:val="000935C2"/>
    <w:rsid w:val="0009509D"/>
    <w:rsid w:val="00095234"/>
    <w:rsid w:val="000956CA"/>
    <w:rsid w:val="00095759"/>
    <w:rsid w:val="00096E16"/>
    <w:rsid w:val="000A06BB"/>
    <w:rsid w:val="000A176A"/>
    <w:rsid w:val="000A1B99"/>
    <w:rsid w:val="000A360F"/>
    <w:rsid w:val="000A5C79"/>
    <w:rsid w:val="000A6DD2"/>
    <w:rsid w:val="000A770B"/>
    <w:rsid w:val="000B2E56"/>
    <w:rsid w:val="000B3453"/>
    <w:rsid w:val="000B3DFB"/>
    <w:rsid w:val="000B3FC9"/>
    <w:rsid w:val="000B4744"/>
    <w:rsid w:val="000B62AB"/>
    <w:rsid w:val="000B65CC"/>
    <w:rsid w:val="000B75A7"/>
    <w:rsid w:val="000B795B"/>
    <w:rsid w:val="000C0ECE"/>
    <w:rsid w:val="000C17FF"/>
    <w:rsid w:val="000C2CED"/>
    <w:rsid w:val="000C515E"/>
    <w:rsid w:val="000C6924"/>
    <w:rsid w:val="000C70B1"/>
    <w:rsid w:val="000C75A1"/>
    <w:rsid w:val="000D1710"/>
    <w:rsid w:val="000D2408"/>
    <w:rsid w:val="000D32ED"/>
    <w:rsid w:val="000D393E"/>
    <w:rsid w:val="000D4102"/>
    <w:rsid w:val="000D4569"/>
    <w:rsid w:val="000D4B5B"/>
    <w:rsid w:val="000D5C86"/>
    <w:rsid w:val="000D7A19"/>
    <w:rsid w:val="000E21A3"/>
    <w:rsid w:val="000E4E90"/>
    <w:rsid w:val="000E6325"/>
    <w:rsid w:val="000E63CF"/>
    <w:rsid w:val="000E6FBB"/>
    <w:rsid w:val="000F0DAE"/>
    <w:rsid w:val="000F0F28"/>
    <w:rsid w:val="000F2057"/>
    <w:rsid w:val="000F2241"/>
    <w:rsid w:val="000F3128"/>
    <w:rsid w:val="000F45A2"/>
    <w:rsid w:val="000F48D8"/>
    <w:rsid w:val="000F554F"/>
    <w:rsid w:val="000F5FE1"/>
    <w:rsid w:val="000F6444"/>
    <w:rsid w:val="000F766E"/>
    <w:rsid w:val="00100308"/>
    <w:rsid w:val="00100475"/>
    <w:rsid w:val="00100DA6"/>
    <w:rsid w:val="00100F69"/>
    <w:rsid w:val="001015B2"/>
    <w:rsid w:val="00102449"/>
    <w:rsid w:val="001034FD"/>
    <w:rsid w:val="00103907"/>
    <w:rsid w:val="00106FCA"/>
    <w:rsid w:val="001074AB"/>
    <w:rsid w:val="00107DAD"/>
    <w:rsid w:val="0011190F"/>
    <w:rsid w:val="001119B8"/>
    <w:rsid w:val="00114119"/>
    <w:rsid w:val="00114184"/>
    <w:rsid w:val="00115739"/>
    <w:rsid w:val="00115FCC"/>
    <w:rsid w:val="00117DD8"/>
    <w:rsid w:val="001203BB"/>
    <w:rsid w:val="00123FCB"/>
    <w:rsid w:val="00123FED"/>
    <w:rsid w:val="00124717"/>
    <w:rsid w:val="001259A1"/>
    <w:rsid w:val="001268BC"/>
    <w:rsid w:val="00130A51"/>
    <w:rsid w:val="0013239F"/>
    <w:rsid w:val="00132800"/>
    <w:rsid w:val="00132894"/>
    <w:rsid w:val="0013416B"/>
    <w:rsid w:val="00136592"/>
    <w:rsid w:val="00136CCA"/>
    <w:rsid w:val="00137BEB"/>
    <w:rsid w:val="00141B08"/>
    <w:rsid w:val="0014375D"/>
    <w:rsid w:val="0014437D"/>
    <w:rsid w:val="001443E1"/>
    <w:rsid w:val="001448F5"/>
    <w:rsid w:val="00144D64"/>
    <w:rsid w:val="00144DC1"/>
    <w:rsid w:val="001474A0"/>
    <w:rsid w:val="001507D5"/>
    <w:rsid w:val="0015449E"/>
    <w:rsid w:val="00154D81"/>
    <w:rsid w:val="00157150"/>
    <w:rsid w:val="0016081A"/>
    <w:rsid w:val="001627DA"/>
    <w:rsid w:val="00162E23"/>
    <w:rsid w:val="00163265"/>
    <w:rsid w:val="00163BF3"/>
    <w:rsid w:val="001641C9"/>
    <w:rsid w:val="00164972"/>
    <w:rsid w:val="00164C8A"/>
    <w:rsid w:val="001659DF"/>
    <w:rsid w:val="00165C71"/>
    <w:rsid w:val="001669E2"/>
    <w:rsid w:val="00167714"/>
    <w:rsid w:val="00167743"/>
    <w:rsid w:val="00170445"/>
    <w:rsid w:val="00171235"/>
    <w:rsid w:val="0017140A"/>
    <w:rsid w:val="00172826"/>
    <w:rsid w:val="00173F4C"/>
    <w:rsid w:val="00175512"/>
    <w:rsid w:val="00175A22"/>
    <w:rsid w:val="00175C96"/>
    <w:rsid w:val="001769BC"/>
    <w:rsid w:val="00177280"/>
    <w:rsid w:val="00180C49"/>
    <w:rsid w:val="00183C53"/>
    <w:rsid w:val="00184728"/>
    <w:rsid w:val="00186574"/>
    <w:rsid w:val="0018691B"/>
    <w:rsid w:val="00190DE9"/>
    <w:rsid w:val="00191149"/>
    <w:rsid w:val="0019186E"/>
    <w:rsid w:val="00191CDC"/>
    <w:rsid w:val="00191EAC"/>
    <w:rsid w:val="00196DFA"/>
    <w:rsid w:val="00196E02"/>
    <w:rsid w:val="001A0CD6"/>
    <w:rsid w:val="001A120F"/>
    <w:rsid w:val="001A14CE"/>
    <w:rsid w:val="001A1B2E"/>
    <w:rsid w:val="001A1C25"/>
    <w:rsid w:val="001A3EA2"/>
    <w:rsid w:val="001A3F28"/>
    <w:rsid w:val="001A5F8E"/>
    <w:rsid w:val="001B08C8"/>
    <w:rsid w:val="001B0B9E"/>
    <w:rsid w:val="001B2156"/>
    <w:rsid w:val="001B21D5"/>
    <w:rsid w:val="001B266C"/>
    <w:rsid w:val="001B2B32"/>
    <w:rsid w:val="001B4086"/>
    <w:rsid w:val="001B7DBE"/>
    <w:rsid w:val="001C02F0"/>
    <w:rsid w:val="001C0428"/>
    <w:rsid w:val="001C0477"/>
    <w:rsid w:val="001C1D19"/>
    <w:rsid w:val="001C2EBF"/>
    <w:rsid w:val="001C2F83"/>
    <w:rsid w:val="001C41F0"/>
    <w:rsid w:val="001C428D"/>
    <w:rsid w:val="001C4C4F"/>
    <w:rsid w:val="001C730E"/>
    <w:rsid w:val="001D0E77"/>
    <w:rsid w:val="001D1636"/>
    <w:rsid w:val="001D17E3"/>
    <w:rsid w:val="001D17FF"/>
    <w:rsid w:val="001D1857"/>
    <w:rsid w:val="001D2340"/>
    <w:rsid w:val="001D3A8E"/>
    <w:rsid w:val="001D42B7"/>
    <w:rsid w:val="001D552C"/>
    <w:rsid w:val="001D570F"/>
    <w:rsid w:val="001D65CF"/>
    <w:rsid w:val="001D6DA9"/>
    <w:rsid w:val="001D7B04"/>
    <w:rsid w:val="001E31FB"/>
    <w:rsid w:val="001E455C"/>
    <w:rsid w:val="001E583E"/>
    <w:rsid w:val="001E6AF2"/>
    <w:rsid w:val="001E6AFD"/>
    <w:rsid w:val="001E6DBA"/>
    <w:rsid w:val="001E71ED"/>
    <w:rsid w:val="001E73F7"/>
    <w:rsid w:val="001F0643"/>
    <w:rsid w:val="001F0F2B"/>
    <w:rsid w:val="001F38A4"/>
    <w:rsid w:val="001F4FAF"/>
    <w:rsid w:val="001F5FC1"/>
    <w:rsid w:val="001F6066"/>
    <w:rsid w:val="001F78E4"/>
    <w:rsid w:val="001F7D30"/>
    <w:rsid w:val="002017E3"/>
    <w:rsid w:val="002019EE"/>
    <w:rsid w:val="00202D20"/>
    <w:rsid w:val="00204393"/>
    <w:rsid w:val="00204D86"/>
    <w:rsid w:val="00205250"/>
    <w:rsid w:val="0020541E"/>
    <w:rsid w:val="00205E3E"/>
    <w:rsid w:val="00210923"/>
    <w:rsid w:val="00212B44"/>
    <w:rsid w:val="002153FF"/>
    <w:rsid w:val="002155EA"/>
    <w:rsid w:val="002162C5"/>
    <w:rsid w:val="00216DE9"/>
    <w:rsid w:val="0021799B"/>
    <w:rsid w:val="002233D1"/>
    <w:rsid w:val="00224A6F"/>
    <w:rsid w:val="00226133"/>
    <w:rsid w:val="00226A96"/>
    <w:rsid w:val="00226BA8"/>
    <w:rsid w:val="00232505"/>
    <w:rsid w:val="00233E90"/>
    <w:rsid w:val="002340C0"/>
    <w:rsid w:val="00234585"/>
    <w:rsid w:val="002349C8"/>
    <w:rsid w:val="00240ACB"/>
    <w:rsid w:val="002410B6"/>
    <w:rsid w:val="002422B0"/>
    <w:rsid w:val="00242E98"/>
    <w:rsid w:val="00242EDA"/>
    <w:rsid w:val="00242F4C"/>
    <w:rsid w:val="00242FC8"/>
    <w:rsid w:val="00244046"/>
    <w:rsid w:val="00247EE7"/>
    <w:rsid w:val="0025116B"/>
    <w:rsid w:val="0025157D"/>
    <w:rsid w:val="00251C5A"/>
    <w:rsid w:val="00253178"/>
    <w:rsid w:val="002535DB"/>
    <w:rsid w:val="00254A37"/>
    <w:rsid w:val="00255053"/>
    <w:rsid w:val="002565EC"/>
    <w:rsid w:val="00256D5E"/>
    <w:rsid w:val="0026066F"/>
    <w:rsid w:val="00260BCD"/>
    <w:rsid w:val="00261C1A"/>
    <w:rsid w:val="0026278D"/>
    <w:rsid w:val="00262847"/>
    <w:rsid w:val="002653D3"/>
    <w:rsid w:val="00265403"/>
    <w:rsid w:val="0026601C"/>
    <w:rsid w:val="00267F32"/>
    <w:rsid w:val="002703A0"/>
    <w:rsid w:val="00270608"/>
    <w:rsid w:val="00270EF0"/>
    <w:rsid w:val="0027110B"/>
    <w:rsid w:val="00271166"/>
    <w:rsid w:val="002730AF"/>
    <w:rsid w:val="00273718"/>
    <w:rsid w:val="002752DE"/>
    <w:rsid w:val="00275B04"/>
    <w:rsid w:val="002760CC"/>
    <w:rsid w:val="0027642C"/>
    <w:rsid w:val="00281AF1"/>
    <w:rsid w:val="0028370F"/>
    <w:rsid w:val="002845C8"/>
    <w:rsid w:val="002849E9"/>
    <w:rsid w:val="00285830"/>
    <w:rsid w:val="00286645"/>
    <w:rsid w:val="00286E02"/>
    <w:rsid w:val="00287DD4"/>
    <w:rsid w:val="00287DF8"/>
    <w:rsid w:val="0029125F"/>
    <w:rsid w:val="00291662"/>
    <w:rsid w:val="00293A1C"/>
    <w:rsid w:val="002942CF"/>
    <w:rsid w:val="00295141"/>
    <w:rsid w:val="0029524D"/>
    <w:rsid w:val="00295666"/>
    <w:rsid w:val="00295D58"/>
    <w:rsid w:val="00296072"/>
    <w:rsid w:val="002966AF"/>
    <w:rsid w:val="00297B31"/>
    <w:rsid w:val="002A0610"/>
    <w:rsid w:val="002A2316"/>
    <w:rsid w:val="002A3B78"/>
    <w:rsid w:val="002A4433"/>
    <w:rsid w:val="002A4E5C"/>
    <w:rsid w:val="002A50A3"/>
    <w:rsid w:val="002A5D03"/>
    <w:rsid w:val="002A5D1E"/>
    <w:rsid w:val="002A610A"/>
    <w:rsid w:val="002A6BDD"/>
    <w:rsid w:val="002A6FFA"/>
    <w:rsid w:val="002A759A"/>
    <w:rsid w:val="002B061C"/>
    <w:rsid w:val="002B2792"/>
    <w:rsid w:val="002B36E5"/>
    <w:rsid w:val="002B41FB"/>
    <w:rsid w:val="002B55AE"/>
    <w:rsid w:val="002B6111"/>
    <w:rsid w:val="002B7B5F"/>
    <w:rsid w:val="002C072D"/>
    <w:rsid w:val="002C09A0"/>
    <w:rsid w:val="002C11CE"/>
    <w:rsid w:val="002C1507"/>
    <w:rsid w:val="002C165A"/>
    <w:rsid w:val="002C19E9"/>
    <w:rsid w:val="002C1F31"/>
    <w:rsid w:val="002C3B45"/>
    <w:rsid w:val="002C45FC"/>
    <w:rsid w:val="002C4A1F"/>
    <w:rsid w:val="002C553E"/>
    <w:rsid w:val="002C5ABC"/>
    <w:rsid w:val="002D0BE1"/>
    <w:rsid w:val="002D0D36"/>
    <w:rsid w:val="002D13E1"/>
    <w:rsid w:val="002D1507"/>
    <w:rsid w:val="002D1F81"/>
    <w:rsid w:val="002D26F6"/>
    <w:rsid w:val="002D297B"/>
    <w:rsid w:val="002D3B01"/>
    <w:rsid w:val="002D3C48"/>
    <w:rsid w:val="002D402E"/>
    <w:rsid w:val="002D4878"/>
    <w:rsid w:val="002D50F3"/>
    <w:rsid w:val="002D5403"/>
    <w:rsid w:val="002D55C6"/>
    <w:rsid w:val="002E00A2"/>
    <w:rsid w:val="002E142B"/>
    <w:rsid w:val="002E3060"/>
    <w:rsid w:val="002E3B2F"/>
    <w:rsid w:val="002E44D1"/>
    <w:rsid w:val="002E468E"/>
    <w:rsid w:val="002E4D3B"/>
    <w:rsid w:val="002E5A4E"/>
    <w:rsid w:val="002E6323"/>
    <w:rsid w:val="002E6F78"/>
    <w:rsid w:val="002E767E"/>
    <w:rsid w:val="002F0F0A"/>
    <w:rsid w:val="002F28F4"/>
    <w:rsid w:val="002F4403"/>
    <w:rsid w:val="002F4730"/>
    <w:rsid w:val="002F563A"/>
    <w:rsid w:val="002F70B2"/>
    <w:rsid w:val="002F7C76"/>
    <w:rsid w:val="00300239"/>
    <w:rsid w:val="00300324"/>
    <w:rsid w:val="003015CB"/>
    <w:rsid w:val="0030160E"/>
    <w:rsid w:val="00301D7E"/>
    <w:rsid w:val="00302B42"/>
    <w:rsid w:val="003041CE"/>
    <w:rsid w:val="00304D22"/>
    <w:rsid w:val="003053B0"/>
    <w:rsid w:val="00305A5B"/>
    <w:rsid w:val="00306330"/>
    <w:rsid w:val="00307A8A"/>
    <w:rsid w:val="00313FAB"/>
    <w:rsid w:val="003141C5"/>
    <w:rsid w:val="00316354"/>
    <w:rsid w:val="00320420"/>
    <w:rsid w:val="0032387A"/>
    <w:rsid w:val="00324275"/>
    <w:rsid w:val="00324955"/>
    <w:rsid w:val="00325C46"/>
    <w:rsid w:val="00326BA2"/>
    <w:rsid w:val="0033130A"/>
    <w:rsid w:val="0033195E"/>
    <w:rsid w:val="00334430"/>
    <w:rsid w:val="0033456F"/>
    <w:rsid w:val="00335E6C"/>
    <w:rsid w:val="00337EFA"/>
    <w:rsid w:val="0034022A"/>
    <w:rsid w:val="00342001"/>
    <w:rsid w:val="003426C7"/>
    <w:rsid w:val="0034521C"/>
    <w:rsid w:val="0034631B"/>
    <w:rsid w:val="003466C0"/>
    <w:rsid w:val="00346931"/>
    <w:rsid w:val="00351454"/>
    <w:rsid w:val="00351E1A"/>
    <w:rsid w:val="003535CC"/>
    <w:rsid w:val="00353B64"/>
    <w:rsid w:val="0035579D"/>
    <w:rsid w:val="00355ED9"/>
    <w:rsid w:val="0035613D"/>
    <w:rsid w:val="00357807"/>
    <w:rsid w:val="003601DE"/>
    <w:rsid w:val="00360680"/>
    <w:rsid w:val="0036120B"/>
    <w:rsid w:val="00361B16"/>
    <w:rsid w:val="00363387"/>
    <w:rsid w:val="003638F2"/>
    <w:rsid w:val="003653A2"/>
    <w:rsid w:val="00365C67"/>
    <w:rsid w:val="003716AF"/>
    <w:rsid w:val="0037180A"/>
    <w:rsid w:val="003725DA"/>
    <w:rsid w:val="00373133"/>
    <w:rsid w:val="0038062D"/>
    <w:rsid w:val="00382E52"/>
    <w:rsid w:val="003840D1"/>
    <w:rsid w:val="00384215"/>
    <w:rsid w:val="00384C9E"/>
    <w:rsid w:val="00386B89"/>
    <w:rsid w:val="0038719C"/>
    <w:rsid w:val="00390D28"/>
    <w:rsid w:val="003928F1"/>
    <w:rsid w:val="00393C7A"/>
    <w:rsid w:val="0039437A"/>
    <w:rsid w:val="00394769"/>
    <w:rsid w:val="00395758"/>
    <w:rsid w:val="00397D6D"/>
    <w:rsid w:val="003A0F73"/>
    <w:rsid w:val="003A11D8"/>
    <w:rsid w:val="003A2AA2"/>
    <w:rsid w:val="003A334F"/>
    <w:rsid w:val="003A3F6D"/>
    <w:rsid w:val="003A4075"/>
    <w:rsid w:val="003A5BED"/>
    <w:rsid w:val="003A6E8C"/>
    <w:rsid w:val="003A6EF2"/>
    <w:rsid w:val="003A72A6"/>
    <w:rsid w:val="003B027B"/>
    <w:rsid w:val="003B1A6F"/>
    <w:rsid w:val="003B1CBA"/>
    <w:rsid w:val="003B221D"/>
    <w:rsid w:val="003B2235"/>
    <w:rsid w:val="003B298A"/>
    <w:rsid w:val="003B472D"/>
    <w:rsid w:val="003B69C9"/>
    <w:rsid w:val="003B7DDF"/>
    <w:rsid w:val="003C0459"/>
    <w:rsid w:val="003C1103"/>
    <w:rsid w:val="003C171A"/>
    <w:rsid w:val="003C2156"/>
    <w:rsid w:val="003C2D0D"/>
    <w:rsid w:val="003C4C26"/>
    <w:rsid w:val="003C620A"/>
    <w:rsid w:val="003C790B"/>
    <w:rsid w:val="003D1640"/>
    <w:rsid w:val="003D2E2E"/>
    <w:rsid w:val="003D3989"/>
    <w:rsid w:val="003D3990"/>
    <w:rsid w:val="003D3B07"/>
    <w:rsid w:val="003D4313"/>
    <w:rsid w:val="003D5629"/>
    <w:rsid w:val="003D64FF"/>
    <w:rsid w:val="003D7168"/>
    <w:rsid w:val="003E0E04"/>
    <w:rsid w:val="003E2C2F"/>
    <w:rsid w:val="003E2E68"/>
    <w:rsid w:val="003E3AC7"/>
    <w:rsid w:val="003E5C88"/>
    <w:rsid w:val="003E6D8F"/>
    <w:rsid w:val="003E726A"/>
    <w:rsid w:val="003F0153"/>
    <w:rsid w:val="003F07A0"/>
    <w:rsid w:val="003F2BBD"/>
    <w:rsid w:val="003F3F9F"/>
    <w:rsid w:val="003F7B10"/>
    <w:rsid w:val="004012DF"/>
    <w:rsid w:val="0040193E"/>
    <w:rsid w:val="00404BF7"/>
    <w:rsid w:val="00405944"/>
    <w:rsid w:val="00405D43"/>
    <w:rsid w:val="00407322"/>
    <w:rsid w:val="0041017F"/>
    <w:rsid w:val="00412946"/>
    <w:rsid w:val="004130C7"/>
    <w:rsid w:val="00413CA5"/>
    <w:rsid w:val="004145C0"/>
    <w:rsid w:val="00414ED7"/>
    <w:rsid w:val="004158E1"/>
    <w:rsid w:val="0041675E"/>
    <w:rsid w:val="00416C8C"/>
    <w:rsid w:val="004172E2"/>
    <w:rsid w:val="00420170"/>
    <w:rsid w:val="00420CF6"/>
    <w:rsid w:val="00423043"/>
    <w:rsid w:val="004240CD"/>
    <w:rsid w:val="00424E4D"/>
    <w:rsid w:val="00426767"/>
    <w:rsid w:val="004309E2"/>
    <w:rsid w:val="00430B1F"/>
    <w:rsid w:val="004320F1"/>
    <w:rsid w:val="004334A4"/>
    <w:rsid w:val="00433EBA"/>
    <w:rsid w:val="00434782"/>
    <w:rsid w:val="00435566"/>
    <w:rsid w:val="0043658F"/>
    <w:rsid w:val="0044019E"/>
    <w:rsid w:val="00440738"/>
    <w:rsid w:val="00442DFB"/>
    <w:rsid w:val="004433B0"/>
    <w:rsid w:val="00444049"/>
    <w:rsid w:val="00444F52"/>
    <w:rsid w:val="00445C9F"/>
    <w:rsid w:val="00446182"/>
    <w:rsid w:val="00447033"/>
    <w:rsid w:val="00447C05"/>
    <w:rsid w:val="004510EA"/>
    <w:rsid w:val="00451A11"/>
    <w:rsid w:val="004520A0"/>
    <w:rsid w:val="004522B5"/>
    <w:rsid w:val="00452460"/>
    <w:rsid w:val="00452E67"/>
    <w:rsid w:val="0045356D"/>
    <w:rsid w:val="00454076"/>
    <w:rsid w:val="0045575B"/>
    <w:rsid w:val="00455C9F"/>
    <w:rsid w:val="0045646B"/>
    <w:rsid w:val="004577B4"/>
    <w:rsid w:val="00457A0A"/>
    <w:rsid w:val="00457A82"/>
    <w:rsid w:val="004604AF"/>
    <w:rsid w:val="00461407"/>
    <w:rsid w:val="00461A9A"/>
    <w:rsid w:val="004624CB"/>
    <w:rsid w:val="0046395D"/>
    <w:rsid w:val="00467E17"/>
    <w:rsid w:val="004708B7"/>
    <w:rsid w:val="00470A91"/>
    <w:rsid w:val="00471557"/>
    <w:rsid w:val="00472514"/>
    <w:rsid w:val="00472644"/>
    <w:rsid w:val="00472B43"/>
    <w:rsid w:val="00473745"/>
    <w:rsid w:val="00473E61"/>
    <w:rsid w:val="00474779"/>
    <w:rsid w:val="004758CC"/>
    <w:rsid w:val="00481125"/>
    <w:rsid w:val="0048200E"/>
    <w:rsid w:val="00483D16"/>
    <w:rsid w:val="004847C1"/>
    <w:rsid w:val="0048485B"/>
    <w:rsid w:val="004856DB"/>
    <w:rsid w:val="004868FA"/>
    <w:rsid w:val="00486945"/>
    <w:rsid w:val="00486C10"/>
    <w:rsid w:val="00486DE6"/>
    <w:rsid w:val="00487906"/>
    <w:rsid w:val="00487AA5"/>
    <w:rsid w:val="00490429"/>
    <w:rsid w:val="00490589"/>
    <w:rsid w:val="0049186C"/>
    <w:rsid w:val="00491B64"/>
    <w:rsid w:val="00492F6A"/>
    <w:rsid w:val="00495A37"/>
    <w:rsid w:val="00496649"/>
    <w:rsid w:val="004971DC"/>
    <w:rsid w:val="00497763"/>
    <w:rsid w:val="00497B0E"/>
    <w:rsid w:val="004A11F0"/>
    <w:rsid w:val="004A127F"/>
    <w:rsid w:val="004A1756"/>
    <w:rsid w:val="004A2646"/>
    <w:rsid w:val="004A2E2F"/>
    <w:rsid w:val="004A3E41"/>
    <w:rsid w:val="004A546C"/>
    <w:rsid w:val="004A5882"/>
    <w:rsid w:val="004A6D6F"/>
    <w:rsid w:val="004A7525"/>
    <w:rsid w:val="004B0202"/>
    <w:rsid w:val="004B036A"/>
    <w:rsid w:val="004B0ACD"/>
    <w:rsid w:val="004B0EA4"/>
    <w:rsid w:val="004B1507"/>
    <w:rsid w:val="004B1EFC"/>
    <w:rsid w:val="004B2D48"/>
    <w:rsid w:val="004B2D4F"/>
    <w:rsid w:val="004B2F70"/>
    <w:rsid w:val="004B3752"/>
    <w:rsid w:val="004B44C1"/>
    <w:rsid w:val="004B4803"/>
    <w:rsid w:val="004B4A76"/>
    <w:rsid w:val="004B547F"/>
    <w:rsid w:val="004B7588"/>
    <w:rsid w:val="004B7DBF"/>
    <w:rsid w:val="004B7F3D"/>
    <w:rsid w:val="004C0C9F"/>
    <w:rsid w:val="004C0FF8"/>
    <w:rsid w:val="004C134F"/>
    <w:rsid w:val="004C2DD4"/>
    <w:rsid w:val="004C52F6"/>
    <w:rsid w:val="004C5B64"/>
    <w:rsid w:val="004D12C8"/>
    <w:rsid w:val="004D3376"/>
    <w:rsid w:val="004D57D1"/>
    <w:rsid w:val="004D701F"/>
    <w:rsid w:val="004E17AA"/>
    <w:rsid w:val="004E3D03"/>
    <w:rsid w:val="004E4520"/>
    <w:rsid w:val="004E5E83"/>
    <w:rsid w:val="004E6C01"/>
    <w:rsid w:val="004F2407"/>
    <w:rsid w:val="004F257A"/>
    <w:rsid w:val="004F2B8E"/>
    <w:rsid w:val="004F2F9A"/>
    <w:rsid w:val="004F36AE"/>
    <w:rsid w:val="004F5F85"/>
    <w:rsid w:val="004F6C27"/>
    <w:rsid w:val="004F6D4B"/>
    <w:rsid w:val="00500120"/>
    <w:rsid w:val="00500796"/>
    <w:rsid w:val="00500F27"/>
    <w:rsid w:val="00501485"/>
    <w:rsid w:val="00502EAB"/>
    <w:rsid w:val="00503C50"/>
    <w:rsid w:val="00507040"/>
    <w:rsid w:val="00507EB9"/>
    <w:rsid w:val="00511429"/>
    <w:rsid w:val="00511616"/>
    <w:rsid w:val="00512AA6"/>
    <w:rsid w:val="00512B69"/>
    <w:rsid w:val="005146B5"/>
    <w:rsid w:val="00515C47"/>
    <w:rsid w:val="00515E08"/>
    <w:rsid w:val="00516C64"/>
    <w:rsid w:val="005173CA"/>
    <w:rsid w:val="005179B4"/>
    <w:rsid w:val="005214BD"/>
    <w:rsid w:val="005218CB"/>
    <w:rsid w:val="00523733"/>
    <w:rsid w:val="00523CAA"/>
    <w:rsid w:val="00524FFD"/>
    <w:rsid w:val="00525463"/>
    <w:rsid w:val="0052566C"/>
    <w:rsid w:val="00526A9D"/>
    <w:rsid w:val="00527045"/>
    <w:rsid w:val="00530F97"/>
    <w:rsid w:val="00531D3F"/>
    <w:rsid w:val="00532429"/>
    <w:rsid w:val="00533908"/>
    <w:rsid w:val="00535913"/>
    <w:rsid w:val="0053689C"/>
    <w:rsid w:val="00541508"/>
    <w:rsid w:val="0054272F"/>
    <w:rsid w:val="00543E66"/>
    <w:rsid w:val="0054482E"/>
    <w:rsid w:val="005462EC"/>
    <w:rsid w:val="00546F76"/>
    <w:rsid w:val="00547894"/>
    <w:rsid w:val="00547E2C"/>
    <w:rsid w:val="00550852"/>
    <w:rsid w:val="0055143F"/>
    <w:rsid w:val="00551476"/>
    <w:rsid w:val="0055237F"/>
    <w:rsid w:val="00552961"/>
    <w:rsid w:val="00553449"/>
    <w:rsid w:val="00553503"/>
    <w:rsid w:val="005538D6"/>
    <w:rsid w:val="00553A5F"/>
    <w:rsid w:val="00554A42"/>
    <w:rsid w:val="00555146"/>
    <w:rsid w:val="00556ACD"/>
    <w:rsid w:val="00556F43"/>
    <w:rsid w:val="00556F6D"/>
    <w:rsid w:val="00557242"/>
    <w:rsid w:val="00557513"/>
    <w:rsid w:val="00560AA5"/>
    <w:rsid w:val="00562604"/>
    <w:rsid w:val="00564086"/>
    <w:rsid w:val="00564917"/>
    <w:rsid w:val="00564E2E"/>
    <w:rsid w:val="0056582B"/>
    <w:rsid w:val="00565B0A"/>
    <w:rsid w:val="00566ABC"/>
    <w:rsid w:val="005674B6"/>
    <w:rsid w:val="0057008F"/>
    <w:rsid w:val="005700AB"/>
    <w:rsid w:val="005703AC"/>
    <w:rsid w:val="00571B7A"/>
    <w:rsid w:val="00572129"/>
    <w:rsid w:val="0057306B"/>
    <w:rsid w:val="00574801"/>
    <w:rsid w:val="005751E4"/>
    <w:rsid w:val="005776B5"/>
    <w:rsid w:val="00577DE9"/>
    <w:rsid w:val="005807F0"/>
    <w:rsid w:val="00580D13"/>
    <w:rsid w:val="00581258"/>
    <w:rsid w:val="00581EAE"/>
    <w:rsid w:val="00581EE3"/>
    <w:rsid w:val="005827B2"/>
    <w:rsid w:val="00583396"/>
    <w:rsid w:val="00590547"/>
    <w:rsid w:val="005918A7"/>
    <w:rsid w:val="00594802"/>
    <w:rsid w:val="00597486"/>
    <w:rsid w:val="005A06EA"/>
    <w:rsid w:val="005A1D4F"/>
    <w:rsid w:val="005A2500"/>
    <w:rsid w:val="005A2C2D"/>
    <w:rsid w:val="005A2D66"/>
    <w:rsid w:val="005A3AA7"/>
    <w:rsid w:val="005A4D87"/>
    <w:rsid w:val="005A50EE"/>
    <w:rsid w:val="005A54A0"/>
    <w:rsid w:val="005A69A6"/>
    <w:rsid w:val="005A788B"/>
    <w:rsid w:val="005B2675"/>
    <w:rsid w:val="005B2AA4"/>
    <w:rsid w:val="005B3D95"/>
    <w:rsid w:val="005B5BDB"/>
    <w:rsid w:val="005B6DBE"/>
    <w:rsid w:val="005B7118"/>
    <w:rsid w:val="005B7714"/>
    <w:rsid w:val="005C051B"/>
    <w:rsid w:val="005C0DE5"/>
    <w:rsid w:val="005C0FF4"/>
    <w:rsid w:val="005C18E6"/>
    <w:rsid w:val="005C408F"/>
    <w:rsid w:val="005C6C9B"/>
    <w:rsid w:val="005D07F9"/>
    <w:rsid w:val="005D15B1"/>
    <w:rsid w:val="005D60D6"/>
    <w:rsid w:val="005D70E4"/>
    <w:rsid w:val="005E4F9A"/>
    <w:rsid w:val="005F18D0"/>
    <w:rsid w:val="005F323D"/>
    <w:rsid w:val="005F3469"/>
    <w:rsid w:val="005F3CAD"/>
    <w:rsid w:val="005F3CB4"/>
    <w:rsid w:val="005F4FB3"/>
    <w:rsid w:val="005F6C8E"/>
    <w:rsid w:val="00600E2F"/>
    <w:rsid w:val="00601A98"/>
    <w:rsid w:val="006024B4"/>
    <w:rsid w:val="00602C9C"/>
    <w:rsid w:val="00603072"/>
    <w:rsid w:val="0060324C"/>
    <w:rsid w:val="006033B9"/>
    <w:rsid w:val="0060387F"/>
    <w:rsid w:val="0060557F"/>
    <w:rsid w:val="00605C48"/>
    <w:rsid w:val="00607900"/>
    <w:rsid w:val="00607BC6"/>
    <w:rsid w:val="00611F9D"/>
    <w:rsid w:val="00612775"/>
    <w:rsid w:val="00612ED2"/>
    <w:rsid w:val="0061556F"/>
    <w:rsid w:val="00615698"/>
    <w:rsid w:val="0062062F"/>
    <w:rsid w:val="00620C9B"/>
    <w:rsid w:val="00621801"/>
    <w:rsid w:val="00621A64"/>
    <w:rsid w:val="00621D68"/>
    <w:rsid w:val="00621DA6"/>
    <w:rsid w:val="00622C5C"/>
    <w:rsid w:val="0062367F"/>
    <w:rsid w:val="00623F3E"/>
    <w:rsid w:val="0062517D"/>
    <w:rsid w:val="006278B9"/>
    <w:rsid w:val="006302A9"/>
    <w:rsid w:val="006314AB"/>
    <w:rsid w:val="006324A5"/>
    <w:rsid w:val="00632AF8"/>
    <w:rsid w:val="00635456"/>
    <w:rsid w:val="006406C4"/>
    <w:rsid w:val="00640DD6"/>
    <w:rsid w:val="006427B7"/>
    <w:rsid w:val="00645ADA"/>
    <w:rsid w:val="00645F50"/>
    <w:rsid w:val="006461B1"/>
    <w:rsid w:val="00646571"/>
    <w:rsid w:val="00646DB4"/>
    <w:rsid w:val="00646F2F"/>
    <w:rsid w:val="00651F42"/>
    <w:rsid w:val="00653346"/>
    <w:rsid w:val="00653580"/>
    <w:rsid w:val="00655CB2"/>
    <w:rsid w:val="00655EDF"/>
    <w:rsid w:val="0065776A"/>
    <w:rsid w:val="00657C0A"/>
    <w:rsid w:val="0066070A"/>
    <w:rsid w:val="00661C1A"/>
    <w:rsid w:val="00661F11"/>
    <w:rsid w:val="0066429C"/>
    <w:rsid w:val="006648C5"/>
    <w:rsid w:val="00664DF0"/>
    <w:rsid w:val="00666760"/>
    <w:rsid w:val="00667727"/>
    <w:rsid w:val="00670F5A"/>
    <w:rsid w:val="0067182E"/>
    <w:rsid w:val="0067276F"/>
    <w:rsid w:val="006732F8"/>
    <w:rsid w:val="006737DD"/>
    <w:rsid w:val="00673C3C"/>
    <w:rsid w:val="0067458E"/>
    <w:rsid w:val="00674B8A"/>
    <w:rsid w:val="00676878"/>
    <w:rsid w:val="006812B0"/>
    <w:rsid w:val="006820AA"/>
    <w:rsid w:val="006822FF"/>
    <w:rsid w:val="006856EE"/>
    <w:rsid w:val="006864DD"/>
    <w:rsid w:val="00686EC3"/>
    <w:rsid w:val="00687C71"/>
    <w:rsid w:val="00687DAD"/>
    <w:rsid w:val="00691903"/>
    <w:rsid w:val="00691E11"/>
    <w:rsid w:val="00691E40"/>
    <w:rsid w:val="00692D76"/>
    <w:rsid w:val="00693388"/>
    <w:rsid w:val="0069571C"/>
    <w:rsid w:val="006A3867"/>
    <w:rsid w:val="006A3ACA"/>
    <w:rsid w:val="006A3DA2"/>
    <w:rsid w:val="006A6A94"/>
    <w:rsid w:val="006A7C44"/>
    <w:rsid w:val="006B0126"/>
    <w:rsid w:val="006B0D55"/>
    <w:rsid w:val="006B3BFC"/>
    <w:rsid w:val="006B462D"/>
    <w:rsid w:val="006B490F"/>
    <w:rsid w:val="006B5622"/>
    <w:rsid w:val="006B5B51"/>
    <w:rsid w:val="006B5FE9"/>
    <w:rsid w:val="006B6790"/>
    <w:rsid w:val="006B6FD9"/>
    <w:rsid w:val="006B7169"/>
    <w:rsid w:val="006C0076"/>
    <w:rsid w:val="006C007A"/>
    <w:rsid w:val="006C05D9"/>
    <w:rsid w:val="006C0B0A"/>
    <w:rsid w:val="006C17D6"/>
    <w:rsid w:val="006C2FAA"/>
    <w:rsid w:val="006C43AE"/>
    <w:rsid w:val="006D009C"/>
    <w:rsid w:val="006D1355"/>
    <w:rsid w:val="006D1748"/>
    <w:rsid w:val="006D322C"/>
    <w:rsid w:val="006D3258"/>
    <w:rsid w:val="006D3280"/>
    <w:rsid w:val="006D336D"/>
    <w:rsid w:val="006D528A"/>
    <w:rsid w:val="006D585A"/>
    <w:rsid w:val="006D65F3"/>
    <w:rsid w:val="006D73DB"/>
    <w:rsid w:val="006D75AD"/>
    <w:rsid w:val="006E115A"/>
    <w:rsid w:val="006E38F6"/>
    <w:rsid w:val="006E5570"/>
    <w:rsid w:val="006E634E"/>
    <w:rsid w:val="006E7BC6"/>
    <w:rsid w:val="006F06BB"/>
    <w:rsid w:val="006F1AD0"/>
    <w:rsid w:val="006F1C98"/>
    <w:rsid w:val="006F1FAA"/>
    <w:rsid w:val="006F2CFD"/>
    <w:rsid w:val="006F31D1"/>
    <w:rsid w:val="006F6B51"/>
    <w:rsid w:val="00700020"/>
    <w:rsid w:val="007015CE"/>
    <w:rsid w:val="00702283"/>
    <w:rsid w:val="00704C70"/>
    <w:rsid w:val="00705970"/>
    <w:rsid w:val="0070641C"/>
    <w:rsid w:val="007068D8"/>
    <w:rsid w:val="00707218"/>
    <w:rsid w:val="00707B3C"/>
    <w:rsid w:val="007112D4"/>
    <w:rsid w:val="0071251A"/>
    <w:rsid w:val="00713571"/>
    <w:rsid w:val="00713AD0"/>
    <w:rsid w:val="00713DC6"/>
    <w:rsid w:val="00714CA6"/>
    <w:rsid w:val="0071531C"/>
    <w:rsid w:val="00717AE5"/>
    <w:rsid w:val="007214F6"/>
    <w:rsid w:val="00723E98"/>
    <w:rsid w:val="00723F82"/>
    <w:rsid w:val="00724C5B"/>
    <w:rsid w:val="007262F9"/>
    <w:rsid w:val="007266EB"/>
    <w:rsid w:val="00726C7A"/>
    <w:rsid w:val="0072769F"/>
    <w:rsid w:val="00730606"/>
    <w:rsid w:val="00730B5E"/>
    <w:rsid w:val="00730BED"/>
    <w:rsid w:val="007317F9"/>
    <w:rsid w:val="007359C8"/>
    <w:rsid w:val="007359F0"/>
    <w:rsid w:val="007406AA"/>
    <w:rsid w:val="00741BA0"/>
    <w:rsid w:val="00743760"/>
    <w:rsid w:val="00743E06"/>
    <w:rsid w:val="00745D04"/>
    <w:rsid w:val="00746BAD"/>
    <w:rsid w:val="007474C3"/>
    <w:rsid w:val="007506AB"/>
    <w:rsid w:val="007509F0"/>
    <w:rsid w:val="007510BD"/>
    <w:rsid w:val="007524EE"/>
    <w:rsid w:val="00752C0A"/>
    <w:rsid w:val="00752F38"/>
    <w:rsid w:val="00753326"/>
    <w:rsid w:val="00753C6D"/>
    <w:rsid w:val="00755DDB"/>
    <w:rsid w:val="007562F1"/>
    <w:rsid w:val="007603F4"/>
    <w:rsid w:val="007634FA"/>
    <w:rsid w:val="00764CB4"/>
    <w:rsid w:val="00764CEC"/>
    <w:rsid w:val="007653EF"/>
    <w:rsid w:val="007663B1"/>
    <w:rsid w:val="00766920"/>
    <w:rsid w:val="0077030C"/>
    <w:rsid w:val="00771504"/>
    <w:rsid w:val="00772EA6"/>
    <w:rsid w:val="00772FBC"/>
    <w:rsid w:val="00775F46"/>
    <w:rsid w:val="00777058"/>
    <w:rsid w:val="007801D9"/>
    <w:rsid w:val="00781F56"/>
    <w:rsid w:val="00782320"/>
    <w:rsid w:val="007828D9"/>
    <w:rsid w:val="00782F63"/>
    <w:rsid w:val="00783051"/>
    <w:rsid w:val="00783ABC"/>
    <w:rsid w:val="00784253"/>
    <w:rsid w:val="00787BDE"/>
    <w:rsid w:val="00787F69"/>
    <w:rsid w:val="007905F0"/>
    <w:rsid w:val="00791351"/>
    <w:rsid w:val="0079239F"/>
    <w:rsid w:val="00793327"/>
    <w:rsid w:val="00793F34"/>
    <w:rsid w:val="00795155"/>
    <w:rsid w:val="00796B73"/>
    <w:rsid w:val="00796E47"/>
    <w:rsid w:val="007A05F5"/>
    <w:rsid w:val="007A1D5A"/>
    <w:rsid w:val="007A2FC5"/>
    <w:rsid w:val="007A3E39"/>
    <w:rsid w:val="007A4B47"/>
    <w:rsid w:val="007A66FD"/>
    <w:rsid w:val="007A6AAA"/>
    <w:rsid w:val="007A6AF1"/>
    <w:rsid w:val="007A7F78"/>
    <w:rsid w:val="007B0E8B"/>
    <w:rsid w:val="007B1C62"/>
    <w:rsid w:val="007B2696"/>
    <w:rsid w:val="007B47F8"/>
    <w:rsid w:val="007B5130"/>
    <w:rsid w:val="007B596B"/>
    <w:rsid w:val="007B61E3"/>
    <w:rsid w:val="007B6D68"/>
    <w:rsid w:val="007C0240"/>
    <w:rsid w:val="007C184A"/>
    <w:rsid w:val="007C3F8A"/>
    <w:rsid w:val="007C6F19"/>
    <w:rsid w:val="007D0584"/>
    <w:rsid w:val="007D399B"/>
    <w:rsid w:val="007D4116"/>
    <w:rsid w:val="007D57F5"/>
    <w:rsid w:val="007D6372"/>
    <w:rsid w:val="007D6DDA"/>
    <w:rsid w:val="007D732C"/>
    <w:rsid w:val="007E00E6"/>
    <w:rsid w:val="007E086D"/>
    <w:rsid w:val="007E0A5C"/>
    <w:rsid w:val="007E2173"/>
    <w:rsid w:val="007E2557"/>
    <w:rsid w:val="007E5773"/>
    <w:rsid w:val="007E66F0"/>
    <w:rsid w:val="007E6B31"/>
    <w:rsid w:val="007E73D1"/>
    <w:rsid w:val="007F0242"/>
    <w:rsid w:val="007F0727"/>
    <w:rsid w:val="007F2DDB"/>
    <w:rsid w:val="007F362A"/>
    <w:rsid w:val="007F3DAC"/>
    <w:rsid w:val="007F5B70"/>
    <w:rsid w:val="007F6579"/>
    <w:rsid w:val="007F753D"/>
    <w:rsid w:val="00802825"/>
    <w:rsid w:val="008032B5"/>
    <w:rsid w:val="00803546"/>
    <w:rsid w:val="008039AF"/>
    <w:rsid w:val="008042DA"/>
    <w:rsid w:val="00805D89"/>
    <w:rsid w:val="008067B1"/>
    <w:rsid w:val="008068A2"/>
    <w:rsid w:val="008074C8"/>
    <w:rsid w:val="0080757C"/>
    <w:rsid w:val="008078DF"/>
    <w:rsid w:val="00807D28"/>
    <w:rsid w:val="00807E73"/>
    <w:rsid w:val="008105A8"/>
    <w:rsid w:val="00811243"/>
    <w:rsid w:val="0081129D"/>
    <w:rsid w:val="008122EF"/>
    <w:rsid w:val="008124B9"/>
    <w:rsid w:val="00815372"/>
    <w:rsid w:val="00815B99"/>
    <w:rsid w:val="00817270"/>
    <w:rsid w:val="008177D6"/>
    <w:rsid w:val="00820F07"/>
    <w:rsid w:val="00821B0A"/>
    <w:rsid w:val="00821F97"/>
    <w:rsid w:val="00823027"/>
    <w:rsid w:val="00823728"/>
    <w:rsid w:val="008256CA"/>
    <w:rsid w:val="00826B2D"/>
    <w:rsid w:val="00827269"/>
    <w:rsid w:val="0082747D"/>
    <w:rsid w:val="00827DEE"/>
    <w:rsid w:val="00827F46"/>
    <w:rsid w:val="00834A6B"/>
    <w:rsid w:val="008403AE"/>
    <w:rsid w:val="00840EAA"/>
    <w:rsid w:val="00841393"/>
    <w:rsid w:val="00841592"/>
    <w:rsid w:val="00842221"/>
    <w:rsid w:val="008423C4"/>
    <w:rsid w:val="00847602"/>
    <w:rsid w:val="0085015F"/>
    <w:rsid w:val="00850807"/>
    <w:rsid w:val="00850D4D"/>
    <w:rsid w:val="008530FE"/>
    <w:rsid w:val="008536CF"/>
    <w:rsid w:val="008558A6"/>
    <w:rsid w:val="0085656D"/>
    <w:rsid w:val="008567AD"/>
    <w:rsid w:val="00856B52"/>
    <w:rsid w:val="00860A40"/>
    <w:rsid w:val="00866601"/>
    <w:rsid w:val="008668CA"/>
    <w:rsid w:val="00866F22"/>
    <w:rsid w:val="00867FEB"/>
    <w:rsid w:val="00870FA7"/>
    <w:rsid w:val="00871270"/>
    <w:rsid w:val="008726AA"/>
    <w:rsid w:val="00875427"/>
    <w:rsid w:val="00876E57"/>
    <w:rsid w:val="008773B2"/>
    <w:rsid w:val="00882CAE"/>
    <w:rsid w:val="00884CF0"/>
    <w:rsid w:val="0088572C"/>
    <w:rsid w:val="0088585E"/>
    <w:rsid w:val="008872E5"/>
    <w:rsid w:val="008875AD"/>
    <w:rsid w:val="0089291A"/>
    <w:rsid w:val="00893760"/>
    <w:rsid w:val="00894609"/>
    <w:rsid w:val="00895371"/>
    <w:rsid w:val="00896021"/>
    <w:rsid w:val="0089641D"/>
    <w:rsid w:val="008A10E0"/>
    <w:rsid w:val="008A1D4C"/>
    <w:rsid w:val="008A333F"/>
    <w:rsid w:val="008A407E"/>
    <w:rsid w:val="008A4363"/>
    <w:rsid w:val="008A4501"/>
    <w:rsid w:val="008A5AC0"/>
    <w:rsid w:val="008A6242"/>
    <w:rsid w:val="008A6808"/>
    <w:rsid w:val="008B0663"/>
    <w:rsid w:val="008B14F4"/>
    <w:rsid w:val="008B652F"/>
    <w:rsid w:val="008C0324"/>
    <w:rsid w:val="008C0F59"/>
    <w:rsid w:val="008C2269"/>
    <w:rsid w:val="008C2CE9"/>
    <w:rsid w:val="008C3F0C"/>
    <w:rsid w:val="008C40C2"/>
    <w:rsid w:val="008C6328"/>
    <w:rsid w:val="008C75DE"/>
    <w:rsid w:val="008D0E9D"/>
    <w:rsid w:val="008D1387"/>
    <w:rsid w:val="008D1B99"/>
    <w:rsid w:val="008D3401"/>
    <w:rsid w:val="008D4AFA"/>
    <w:rsid w:val="008D5FD9"/>
    <w:rsid w:val="008D7533"/>
    <w:rsid w:val="008D7972"/>
    <w:rsid w:val="008E15BC"/>
    <w:rsid w:val="008E376D"/>
    <w:rsid w:val="008E61EB"/>
    <w:rsid w:val="008E639F"/>
    <w:rsid w:val="008E6B76"/>
    <w:rsid w:val="008E79C4"/>
    <w:rsid w:val="008F162E"/>
    <w:rsid w:val="008F26F1"/>
    <w:rsid w:val="008F33D3"/>
    <w:rsid w:val="008F4D3F"/>
    <w:rsid w:val="008F5779"/>
    <w:rsid w:val="008F780F"/>
    <w:rsid w:val="008F7BFE"/>
    <w:rsid w:val="00900BFA"/>
    <w:rsid w:val="00902AB2"/>
    <w:rsid w:val="00902E1A"/>
    <w:rsid w:val="00903016"/>
    <w:rsid w:val="0090336F"/>
    <w:rsid w:val="009036C3"/>
    <w:rsid w:val="009054FF"/>
    <w:rsid w:val="0090601B"/>
    <w:rsid w:val="00906AB8"/>
    <w:rsid w:val="009106C4"/>
    <w:rsid w:val="00910AAF"/>
    <w:rsid w:val="00913201"/>
    <w:rsid w:val="00913B9B"/>
    <w:rsid w:val="00913C43"/>
    <w:rsid w:val="00913CCD"/>
    <w:rsid w:val="009140DD"/>
    <w:rsid w:val="0091423A"/>
    <w:rsid w:val="0091504C"/>
    <w:rsid w:val="00916306"/>
    <w:rsid w:val="0091680F"/>
    <w:rsid w:val="00917E5C"/>
    <w:rsid w:val="009215EE"/>
    <w:rsid w:val="00923CFE"/>
    <w:rsid w:val="00924D0B"/>
    <w:rsid w:val="009256D7"/>
    <w:rsid w:val="00926F7C"/>
    <w:rsid w:val="0092733B"/>
    <w:rsid w:val="009278CC"/>
    <w:rsid w:val="00927F41"/>
    <w:rsid w:val="009310EF"/>
    <w:rsid w:val="0093128E"/>
    <w:rsid w:val="0093186C"/>
    <w:rsid w:val="00931C04"/>
    <w:rsid w:val="0093295D"/>
    <w:rsid w:val="00932C85"/>
    <w:rsid w:val="00933F53"/>
    <w:rsid w:val="00933FD5"/>
    <w:rsid w:val="00934988"/>
    <w:rsid w:val="00935028"/>
    <w:rsid w:val="00936C19"/>
    <w:rsid w:val="00941D31"/>
    <w:rsid w:val="009426D9"/>
    <w:rsid w:val="00943139"/>
    <w:rsid w:val="00943516"/>
    <w:rsid w:val="00944446"/>
    <w:rsid w:val="0094539F"/>
    <w:rsid w:val="00945465"/>
    <w:rsid w:val="00945EB6"/>
    <w:rsid w:val="009463B9"/>
    <w:rsid w:val="00946DE4"/>
    <w:rsid w:val="0095177B"/>
    <w:rsid w:val="00951836"/>
    <w:rsid w:val="00951D30"/>
    <w:rsid w:val="00952AC2"/>
    <w:rsid w:val="0095413F"/>
    <w:rsid w:val="00954264"/>
    <w:rsid w:val="00954842"/>
    <w:rsid w:val="00957950"/>
    <w:rsid w:val="00957CCA"/>
    <w:rsid w:val="009615ED"/>
    <w:rsid w:val="00963807"/>
    <w:rsid w:val="009649D1"/>
    <w:rsid w:val="009666F1"/>
    <w:rsid w:val="00967AF9"/>
    <w:rsid w:val="00972504"/>
    <w:rsid w:val="009729B9"/>
    <w:rsid w:val="00972DF8"/>
    <w:rsid w:val="00973A83"/>
    <w:rsid w:val="00974680"/>
    <w:rsid w:val="00974F69"/>
    <w:rsid w:val="00976A21"/>
    <w:rsid w:val="00977855"/>
    <w:rsid w:val="00977EDF"/>
    <w:rsid w:val="0098169E"/>
    <w:rsid w:val="00983420"/>
    <w:rsid w:val="00983866"/>
    <w:rsid w:val="00983A77"/>
    <w:rsid w:val="00983B60"/>
    <w:rsid w:val="00983E03"/>
    <w:rsid w:val="009856F1"/>
    <w:rsid w:val="0098597C"/>
    <w:rsid w:val="009864E6"/>
    <w:rsid w:val="0098664C"/>
    <w:rsid w:val="00991624"/>
    <w:rsid w:val="009928C7"/>
    <w:rsid w:val="00993376"/>
    <w:rsid w:val="00993443"/>
    <w:rsid w:val="00995307"/>
    <w:rsid w:val="009969D4"/>
    <w:rsid w:val="00997759"/>
    <w:rsid w:val="009A05C1"/>
    <w:rsid w:val="009A1CA0"/>
    <w:rsid w:val="009A323D"/>
    <w:rsid w:val="009A3DB9"/>
    <w:rsid w:val="009A512A"/>
    <w:rsid w:val="009A6073"/>
    <w:rsid w:val="009A72DD"/>
    <w:rsid w:val="009B1CD0"/>
    <w:rsid w:val="009B27D7"/>
    <w:rsid w:val="009B357C"/>
    <w:rsid w:val="009B4EA9"/>
    <w:rsid w:val="009B5538"/>
    <w:rsid w:val="009B5679"/>
    <w:rsid w:val="009B6753"/>
    <w:rsid w:val="009B6EF3"/>
    <w:rsid w:val="009B7F23"/>
    <w:rsid w:val="009B7FF7"/>
    <w:rsid w:val="009C01BE"/>
    <w:rsid w:val="009C272B"/>
    <w:rsid w:val="009C2977"/>
    <w:rsid w:val="009C36BD"/>
    <w:rsid w:val="009C3BBB"/>
    <w:rsid w:val="009C42E5"/>
    <w:rsid w:val="009C5A50"/>
    <w:rsid w:val="009C6906"/>
    <w:rsid w:val="009C6DA9"/>
    <w:rsid w:val="009D017F"/>
    <w:rsid w:val="009D06B9"/>
    <w:rsid w:val="009D0777"/>
    <w:rsid w:val="009D1E4E"/>
    <w:rsid w:val="009D2057"/>
    <w:rsid w:val="009D3B62"/>
    <w:rsid w:val="009D3E69"/>
    <w:rsid w:val="009D51D9"/>
    <w:rsid w:val="009D5BBE"/>
    <w:rsid w:val="009D6254"/>
    <w:rsid w:val="009D6F1A"/>
    <w:rsid w:val="009E0E3A"/>
    <w:rsid w:val="009E4B02"/>
    <w:rsid w:val="009E55EA"/>
    <w:rsid w:val="009E66B5"/>
    <w:rsid w:val="009E6CAE"/>
    <w:rsid w:val="009E748C"/>
    <w:rsid w:val="009F0BF6"/>
    <w:rsid w:val="009F279F"/>
    <w:rsid w:val="009F309D"/>
    <w:rsid w:val="009F31EF"/>
    <w:rsid w:val="009F5401"/>
    <w:rsid w:val="009F5919"/>
    <w:rsid w:val="009F68B1"/>
    <w:rsid w:val="009F6E34"/>
    <w:rsid w:val="009F7B93"/>
    <w:rsid w:val="00A00078"/>
    <w:rsid w:val="00A000E0"/>
    <w:rsid w:val="00A00424"/>
    <w:rsid w:val="00A0068B"/>
    <w:rsid w:val="00A00B1C"/>
    <w:rsid w:val="00A0132F"/>
    <w:rsid w:val="00A01AAB"/>
    <w:rsid w:val="00A02700"/>
    <w:rsid w:val="00A02911"/>
    <w:rsid w:val="00A02E18"/>
    <w:rsid w:val="00A03A9F"/>
    <w:rsid w:val="00A056BB"/>
    <w:rsid w:val="00A108E8"/>
    <w:rsid w:val="00A10E5D"/>
    <w:rsid w:val="00A1301A"/>
    <w:rsid w:val="00A134E7"/>
    <w:rsid w:val="00A16CAE"/>
    <w:rsid w:val="00A21251"/>
    <w:rsid w:val="00A214B1"/>
    <w:rsid w:val="00A214DD"/>
    <w:rsid w:val="00A22523"/>
    <w:rsid w:val="00A23E6C"/>
    <w:rsid w:val="00A2411E"/>
    <w:rsid w:val="00A246D3"/>
    <w:rsid w:val="00A24B39"/>
    <w:rsid w:val="00A2735E"/>
    <w:rsid w:val="00A27614"/>
    <w:rsid w:val="00A3035F"/>
    <w:rsid w:val="00A306AB"/>
    <w:rsid w:val="00A31F3F"/>
    <w:rsid w:val="00A342D0"/>
    <w:rsid w:val="00A34524"/>
    <w:rsid w:val="00A34AC5"/>
    <w:rsid w:val="00A36192"/>
    <w:rsid w:val="00A37659"/>
    <w:rsid w:val="00A41284"/>
    <w:rsid w:val="00A421F7"/>
    <w:rsid w:val="00A42E94"/>
    <w:rsid w:val="00A43738"/>
    <w:rsid w:val="00A4523B"/>
    <w:rsid w:val="00A4640A"/>
    <w:rsid w:val="00A47450"/>
    <w:rsid w:val="00A510DE"/>
    <w:rsid w:val="00A5287A"/>
    <w:rsid w:val="00A52B4D"/>
    <w:rsid w:val="00A52E49"/>
    <w:rsid w:val="00A5412C"/>
    <w:rsid w:val="00A54424"/>
    <w:rsid w:val="00A5579F"/>
    <w:rsid w:val="00A55BF4"/>
    <w:rsid w:val="00A57989"/>
    <w:rsid w:val="00A61309"/>
    <w:rsid w:val="00A61B3E"/>
    <w:rsid w:val="00A64E85"/>
    <w:rsid w:val="00A67A5A"/>
    <w:rsid w:val="00A67D67"/>
    <w:rsid w:val="00A72CCE"/>
    <w:rsid w:val="00A72D5E"/>
    <w:rsid w:val="00A72EB0"/>
    <w:rsid w:val="00A75085"/>
    <w:rsid w:val="00A75D35"/>
    <w:rsid w:val="00A77DDC"/>
    <w:rsid w:val="00A801FC"/>
    <w:rsid w:val="00A80283"/>
    <w:rsid w:val="00A81D04"/>
    <w:rsid w:val="00A839AA"/>
    <w:rsid w:val="00A84C2D"/>
    <w:rsid w:val="00A84FC2"/>
    <w:rsid w:val="00A86965"/>
    <w:rsid w:val="00A9013C"/>
    <w:rsid w:val="00A91DE9"/>
    <w:rsid w:val="00A92627"/>
    <w:rsid w:val="00A93A43"/>
    <w:rsid w:val="00A93ACA"/>
    <w:rsid w:val="00A93B9B"/>
    <w:rsid w:val="00A958AC"/>
    <w:rsid w:val="00A96CF4"/>
    <w:rsid w:val="00A97C4A"/>
    <w:rsid w:val="00A97F84"/>
    <w:rsid w:val="00AA30F7"/>
    <w:rsid w:val="00AA3C5E"/>
    <w:rsid w:val="00AA4082"/>
    <w:rsid w:val="00AA4088"/>
    <w:rsid w:val="00AA43CD"/>
    <w:rsid w:val="00AA4433"/>
    <w:rsid w:val="00AA5288"/>
    <w:rsid w:val="00AA6FA7"/>
    <w:rsid w:val="00AB10C9"/>
    <w:rsid w:val="00AB14B6"/>
    <w:rsid w:val="00AB162A"/>
    <w:rsid w:val="00AB19E3"/>
    <w:rsid w:val="00AB1C5B"/>
    <w:rsid w:val="00AB2E1A"/>
    <w:rsid w:val="00AB3166"/>
    <w:rsid w:val="00AB34AA"/>
    <w:rsid w:val="00AB34E7"/>
    <w:rsid w:val="00AB3DD5"/>
    <w:rsid w:val="00AB46D5"/>
    <w:rsid w:val="00AB4E08"/>
    <w:rsid w:val="00AB591A"/>
    <w:rsid w:val="00AB774C"/>
    <w:rsid w:val="00AB7A91"/>
    <w:rsid w:val="00AC0A04"/>
    <w:rsid w:val="00AC3D04"/>
    <w:rsid w:val="00AC5EC1"/>
    <w:rsid w:val="00AC62F5"/>
    <w:rsid w:val="00AC6876"/>
    <w:rsid w:val="00AC6F28"/>
    <w:rsid w:val="00AC724E"/>
    <w:rsid w:val="00AC7E9C"/>
    <w:rsid w:val="00AD2915"/>
    <w:rsid w:val="00AD3ABA"/>
    <w:rsid w:val="00AD4EC7"/>
    <w:rsid w:val="00AD5037"/>
    <w:rsid w:val="00AD562D"/>
    <w:rsid w:val="00AD5EEF"/>
    <w:rsid w:val="00AD672B"/>
    <w:rsid w:val="00AE0C94"/>
    <w:rsid w:val="00AE10C6"/>
    <w:rsid w:val="00AE24A2"/>
    <w:rsid w:val="00AE2584"/>
    <w:rsid w:val="00AE264B"/>
    <w:rsid w:val="00AE4846"/>
    <w:rsid w:val="00AE4FD8"/>
    <w:rsid w:val="00AE5B3E"/>
    <w:rsid w:val="00AE71B2"/>
    <w:rsid w:val="00AF0816"/>
    <w:rsid w:val="00AF0F9C"/>
    <w:rsid w:val="00AF2B14"/>
    <w:rsid w:val="00AF3AF9"/>
    <w:rsid w:val="00AF6DD6"/>
    <w:rsid w:val="00AF7E36"/>
    <w:rsid w:val="00B00EDF"/>
    <w:rsid w:val="00B010ED"/>
    <w:rsid w:val="00B01F64"/>
    <w:rsid w:val="00B04870"/>
    <w:rsid w:val="00B053A5"/>
    <w:rsid w:val="00B053C2"/>
    <w:rsid w:val="00B05FB9"/>
    <w:rsid w:val="00B076C1"/>
    <w:rsid w:val="00B113DF"/>
    <w:rsid w:val="00B128A7"/>
    <w:rsid w:val="00B1419D"/>
    <w:rsid w:val="00B143C3"/>
    <w:rsid w:val="00B15E12"/>
    <w:rsid w:val="00B17530"/>
    <w:rsid w:val="00B17A30"/>
    <w:rsid w:val="00B17B00"/>
    <w:rsid w:val="00B17E6F"/>
    <w:rsid w:val="00B209C0"/>
    <w:rsid w:val="00B20F77"/>
    <w:rsid w:val="00B2236A"/>
    <w:rsid w:val="00B2546C"/>
    <w:rsid w:val="00B25AF5"/>
    <w:rsid w:val="00B25C68"/>
    <w:rsid w:val="00B27B81"/>
    <w:rsid w:val="00B300D6"/>
    <w:rsid w:val="00B377C0"/>
    <w:rsid w:val="00B37CFD"/>
    <w:rsid w:val="00B4049D"/>
    <w:rsid w:val="00B40DF5"/>
    <w:rsid w:val="00B41432"/>
    <w:rsid w:val="00B41FEA"/>
    <w:rsid w:val="00B43307"/>
    <w:rsid w:val="00B439BF"/>
    <w:rsid w:val="00B46BBD"/>
    <w:rsid w:val="00B5119F"/>
    <w:rsid w:val="00B524A0"/>
    <w:rsid w:val="00B5293C"/>
    <w:rsid w:val="00B53460"/>
    <w:rsid w:val="00B54666"/>
    <w:rsid w:val="00B560D5"/>
    <w:rsid w:val="00B56FCC"/>
    <w:rsid w:val="00B57B1D"/>
    <w:rsid w:val="00B57CC5"/>
    <w:rsid w:val="00B60669"/>
    <w:rsid w:val="00B61250"/>
    <w:rsid w:val="00B61D3C"/>
    <w:rsid w:val="00B6231B"/>
    <w:rsid w:val="00B63E9C"/>
    <w:rsid w:val="00B64AFE"/>
    <w:rsid w:val="00B64E44"/>
    <w:rsid w:val="00B6548B"/>
    <w:rsid w:val="00B6570A"/>
    <w:rsid w:val="00B65A0F"/>
    <w:rsid w:val="00B66AFB"/>
    <w:rsid w:val="00B67288"/>
    <w:rsid w:val="00B70FA6"/>
    <w:rsid w:val="00B724F5"/>
    <w:rsid w:val="00B725FD"/>
    <w:rsid w:val="00B72B37"/>
    <w:rsid w:val="00B7331E"/>
    <w:rsid w:val="00B734D2"/>
    <w:rsid w:val="00B7579A"/>
    <w:rsid w:val="00B757CF"/>
    <w:rsid w:val="00B75B05"/>
    <w:rsid w:val="00B76380"/>
    <w:rsid w:val="00B77C09"/>
    <w:rsid w:val="00B82741"/>
    <w:rsid w:val="00B82964"/>
    <w:rsid w:val="00B82AC8"/>
    <w:rsid w:val="00B82BE6"/>
    <w:rsid w:val="00B82FAB"/>
    <w:rsid w:val="00B854EF"/>
    <w:rsid w:val="00B86BC7"/>
    <w:rsid w:val="00B87EEF"/>
    <w:rsid w:val="00B9112C"/>
    <w:rsid w:val="00B91FC2"/>
    <w:rsid w:val="00B92849"/>
    <w:rsid w:val="00B92D89"/>
    <w:rsid w:val="00B93DD6"/>
    <w:rsid w:val="00B93F8A"/>
    <w:rsid w:val="00B94BDA"/>
    <w:rsid w:val="00B94D77"/>
    <w:rsid w:val="00B94DE6"/>
    <w:rsid w:val="00B950C6"/>
    <w:rsid w:val="00B95D2D"/>
    <w:rsid w:val="00B96469"/>
    <w:rsid w:val="00B971BB"/>
    <w:rsid w:val="00BA066C"/>
    <w:rsid w:val="00BA19CD"/>
    <w:rsid w:val="00BA2AE9"/>
    <w:rsid w:val="00BA429C"/>
    <w:rsid w:val="00BA4C49"/>
    <w:rsid w:val="00BA4DE1"/>
    <w:rsid w:val="00BA5845"/>
    <w:rsid w:val="00BA66E0"/>
    <w:rsid w:val="00BB00D0"/>
    <w:rsid w:val="00BB1CFB"/>
    <w:rsid w:val="00BB2D2C"/>
    <w:rsid w:val="00BB5BEF"/>
    <w:rsid w:val="00BB7523"/>
    <w:rsid w:val="00BC0E82"/>
    <w:rsid w:val="00BC4DD7"/>
    <w:rsid w:val="00BC4F84"/>
    <w:rsid w:val="00BC5AE9"/>
    <w:rsid w:val="00BC64CC"/>
    <w:rsid w:val="00BC65A5"/>
    <w:rsid w:val="00BC678B"/>
    <w:rsid w:val="00BC7863"/>
    <w:rsid w:val="00BC7E0D"/>
    <w:rsid w:val="00BD028F"/>
    <w:rsid w:val="00BD2724"/>
    <w:rsid w:val="00BD3E71"/>
    <w:rsid w:val="00BD5CCF"/>
    <w:rsid w:val="00BD632A"/>
    <w:rsid w:val="00BE03C8"/>
    <w:rsid w:val="00BE0578"/>
    <w:rsid w:val="00BE16E8"/>
    <w:rsid w:val="00BE223D"/>
    <w:rsid w:val="00BE24D7"/>
    <w:rsid w:val="00BE546A"/>
    <w:rsid w:val="00BE78C7"/>
    <w:rsid w:val="00BF008D"/>
    <w:rsid w:val="00BF11F4"/>
    <w:rsid w:val="00BF1F49"/>
    <w:rsid w:val="00BF26CE"/>
    <w:rsid w:val="00BF32FC"/>
    <w:rsid w:val="00BF35D9"/>
    <w:rsid w:val="00C00060"/>
    <w:rsid w:val="00C01639"/>
    <w:rsid w:val="00C018D5"/>
    <w:rsid w:val="00C029D3"/>
    <w:rsid w:val="00C02C8B"/>
    <w:rsid w:val="00C03713"/>
    <w:rsid w:val="00C04246"/>
    <w:rsid w:val="00C066F3"/>
    <w:rsid w:val="00C06EF6"/>
    <w:rsid w:val="00C109FC"/>
    <w:rsid w:val="00C10D91"/>
    <w:rsid w:val="00C11792"/>
    <w:rsid w:val="00C11D70"/>
    <w:rsid w:val="00C13172"/>
    <w:rsid w:val="00C13B1F"/>
    <w:rsid w:val="00C13F24"/>
    <w:rsid w:val="00C14404"/>
    <w:rsid w:val="00C159CF"/>
    <w:rsid w:val="00C16442"/>
    <w:rsid w:val="00C16A58"/>
    <w:rsid w:val="00C23A68"/>
    <w:rsid w:val="00C246B3"/>
    <w:rsid w:val="00C24905"/>
    <w:rsid w:val="00C27012"/>
    <w:rsid w:val="00C32FCF"/>
    <w:rsid w:val="00C335EE"/>
    <w:rsid w:val="00C3382E"/>
    <w:rsid w:val="00C37DAA"/>
    <w:rsid w:val="00C40A74"/>
    <w:rsid w:val="00C40C6C"/>
    <w:rsid w:val="00C41338"/>
    <w:rsid w:val="00C42364"/>
    <w:rsid w:val="00C42597"/>
    <w:rsid w:val="00C43919"/>
    <w:rsid w:val="00C45DE3"/>
    <w:rsid w:val="00C46E8B"/>
    <w:rsid w:val="00C46F27"/>
    <w:rsid w:val="00C50101"/>
    <w:rsid w:val="00C5169F"/>
    <w:rsid w:val="00C52B35"/>
    <w:rsid w:val="00C53946"/>
    <w:rsid w:val="00C53C72"/>
    <w:rsid w:val="00C53FCF"/>
    <w:rsid w:val="00C55641"/>
    <w:rsid w:val="00C55A73"/>
    <w:rsid w:val="00C6211D"/>
    <w:rsid w:val="00C626AA"/>
    <w:rsid w:val="00C62AF1"/>
    <w:rsid w:val="00C649C9"/>
    <w:rsid w:val="00C65655"/>
    <w:rsid w:val="00C71958"/>
    <w:rsid w:val="00C72999"/>
    <w:rsid w:val="00C75CC2"/>
    <w:rsid w:val="00C77571"/>
    <w:rsid w:val="00C81E71"/>
    <w:rsid w:val="00C828F7"/>
    <w:rsid w:val="00C84B1D"/>
    <w:rsid w:val="00C84EAE"/>
    <w:rsid w:val="00C86734"/>
    <w:rsid w:val="00C87176"/>
    <w:rsid w:val="00C91EA8"/>
    <w:rsid w:val="00C92F47"/>
    <w:rsid w:val="00C934BD"/>
    <w:rsid w:val="00C93601"/>
    <w:rsid w:val="00C945A8"/>
    <w:rsid w:val="00C94BAD"/>
    <w:rsid w:val="00C950E1"/>
    <w:rsid w:val="00C9515B"/>
    <w:rsid w:val="00C96188"/>
    <w:rsid w:val="00C96CDC"/>
    <w:rsid w:val="00C96EB7"/>
    <w:rsid w:val="00C97BC8"/>
    <w:rsid w:val="00CA07E3"/>
    <w:rsid w:val="00CA145A"/>
    <w:rsid w:val="00CA1667"/>
    <w:rsid w:val="00CA1B0D"/>
    <w:rsid w:val="00CA1F2F"/>
    <w:rsid w:val="00CA2029"/>
    <w:rsid w:val="00CA3892"/>
    <w:rsid w:val="00CA5A41"/>
    <w:rsid w:val="00CA6AC0"/>
    <w:rsid w:val="00CB0868"/>
    <w:rsid w:val="00CB1382"/>
    <w:rsid w:val="00CB169A"/>
    <w:rsid w:val="00CB17B0"/>
    <w:rsid w:val="00CB1BDB"/>
    <w:rsid w:val="00CB2527"/>
    <w:rsid w:val="00CB39AC"/>
    <w:rsid w:val="00CB4FA2"/>
    <w:rsid w:val="00CB51F8"/>
    <w:rsid w:val="00CC04E4"/>
    <w:rsid w:val="00CC08AF"/>
    <w:rsid w:val="00CC0CE0"/>
    <w:rsid w:val="00CC2D15"/>
    <w:rsid w:val="00CC35DE"/>
    <w:rsid w:val="00CC3C2A"/>
    <w:rsid w:val="00CC3FA5"/>
    <w:rsid w:val="00CC6431"/>
    <w:rsid w:val="00CC6E66"/>
    <w:rsid w:val="00CC7129"/>
    <w:rsid w:val="00CC713C"/>
    <w:rsid w:val="00CD252D"/>
    <w:rsid w:val="00CD3B58"/>
    <w:rsid w:val="00CD47F0"/>
    <w:rsid w:val="00CD5B20"/>
    <w:rsid w:val="00CD5B52"/>
    <w:rsid w:val="00CD78A6"/>
    <w:rsid w:val="00CE0672"/>
    <w:rsid w:val="00CE0C7A"/>
    <w:rsid w:val="00CE1C55"/>
    <w:rsid w:val="00CE1DCD"/>
    <w:rsid w:val="00CE2E44"/>
    <w:rsid w:val="00CE302F"/>
    <w:rsid w:val="00CE37C4"/>
    <w:rsid w:val="00CE4635"/>
    <w:rsid w:val="00CE4741"/>
    <w:rsid w:val="00CE5131"/>
    <w:rsid w:val="00CE6ECB"/>
    <w:rsid w:val="00CF084D"/>
    <w:rsid w:val="00CF21D4"/>
    <w:rsid w:val="00CF2876"/>
    <w:rsid w:val="00CF4EA6"/>
    <w:rsid w:val="00CF554A"/>
    <w:rsid w:val="00CF564D"/>
    <w:rsid w:val="00CF776A"/>
    <w:rsid w:val="00D011D8"/>
    <w:rsid w:val="00D041AB"/>
    <w:rsid w:val="00D066E1"/>
    <w:rsid w:val="00D10A4F"/>
    <w:rsid w:val="00D11BB9"/>
    <w:rsid w:val="00D1396B"/>
    <w:rsid w:val="00D14E9B"/>
    <w:rsid w:val="00D15C16"/>
    <w:rsid w:val="00D16A8F"/>
    <w:rsid w:val="00D16E1C"/>
    <w:rsid w:val="00D17188"/>
    <w:rsid w:val="00D17526"/>
    <w:rsid w:val="00D2050F"/>
    <w:rsid w:val="00D2053F"/>
    <w:rsid w:val="00D21D7A"/>
    <w:rsid w:val="00D23FF5"/>
    <w:rsid w:val="00D24B8B"/>
    <w:rsid w:val="00D25293"/>
    <w:rsid w:val="00D26E56"/>
    <w:rsid w:val="00D273B8"/>
    <w:rsid w:val="00D30AA7"/>
    <w:rsid w:val="00D31997"/>
    <w:rsid w:val="00D32BFF"/>
    <w:rsid w:val="00D3382F"/>
    <w:rsid w:val="00D35366"/>
    <w:rsid w:val="00D40C93"/>
    <w:rsid w:val="00D42299"/>
    <w:rsid w:val="00D42F32"/>
    <w:rsid w:val="00D43F46"/>
    <w:rsid w:val="00D4420B"/>
    <w:rsid w:val="00D4645C"/>
    <w:rsid w:val="00D467D6"/>
    <w:rsid w:val="00D47184"/>
    <w:rsid w:val="00D471AA"/>
    <w:rsid w:val="00D474B6"/>
    <w:rsid w:val="00D478B8"/>
    <w:rsid w:val="00D5080B"/>
    <w:rsid w:val="00D5080F"/>
    <w:rsid w:val="00D50CFB"/>
    <w:rsid w:val="00D52AEE"/>
    <w:rsid w:val="00D5420B"/>
    <w:rsid w:val="00D543CD"/>
    <w:rsid w:val="00D551E3"/>
    <w:rsid w:val="00D55458"/>
    <w:rsid w:val="00D57D52"/>
    <w:rsid w:val="00D57EF5"/>
    <w:rsid w:val="00D57F24"/>
    <w:rsid w:val="00D57F7B"/>
    <w:rsid w:val="00D62B2F"/>
    <w:rsid w:val="00D63299"/>
    <w:rsid w:val="00D63AE6"/>
    <w:rsid w:val="00D63D8F"/>
    <w:rsid w:val="00D640D0"/>
    <w:rsid w:val="00D65242"/>
    <w:rsid w:val="00D66990"/>
    <w:rsid w:val="00D66A02"/>
    <w:rsid w:val="00D70670"/>
    <w:rsid w:val="00D7106D"/>
    <w:rsid w:val="00D7158F"/>
    <w:rsid w:val="00D72667"/>
    <w:rsid w:val="00D74FE0"/>
    <w:rsid w:val="00D761A1"/>
    <w:rsid w:val="00D82B0D"/>
    <w:rsid w:val="00D83B88"/>
    <w:rsid w:val="00D83BA6"/>
    <w:rsid w:val="00D844A0"/>
    <w:rsid w:val="00D84541"/>
    <w:rsid w:val="00D86521"/>
    <w:rsid w:val="00D87FDB"/>
    <w:rsid w:val="00D9027B"/>
    <w:rsid w:val="00D90F3F"/>
    <w:rsid w:val="00D91493"/>
    <w:rsid w:val="00D92CF8"/>
    <w:rsid w:val="00D9325F"/>
    <w:rsid w:val="00D94649"/>
    <w:rsid w:val="00D950E4"/>
    <w:rsid w:val="00D9538A"/>
    <w:rsid w:val="00DA11A9"/>
    <w:rsid w:val="00DA3C5A"/>
    <w:rsid w:val="00DA3F3F"/>
    <w:rsid w:val="00DA5E87"/>
    <w:rsid w:val="00DA5EF6"/>
    <w:rsid w:val="00DB0A8F"/>
    <w:rsid w:val="00DB0C8B"/>
    <w:rsid w:val="00DB10BB"/>
    <w:rsid w:val="00DB1851"/>
    <w:rsid w:val="00DB19D6"/>
    <w:rsid w:val="00DB1DCA"/>
    <w:rsid w:val="00DB219C"/>
    <w:rsid w:val="00DB285C"/>
    <w:rsid w:val="00DB36BD"/>
    <w:rsid w:val="00DB3BAA"/>
    <w:rsid w:val="00DB3D00"/>
    <w:rsid w:val="00DB4047"/>
    <w:rsid w:val="00DB4233"/>
    <w:rsid w:val="00DB47FA"/>
    <w:rsid w:val="00DB49EC"/>
    <w:rsid w:val="00DB6CFD"/>
    <w:rsid w:val="00DC16A0"/>
    <w:rsid w:val="00DC21AD"/>
    <w:rsid w:val="00DC238D"/>
    <w:rsid w:val="00DC3B0D"/>
    <w:rsid w:val="00DC4157"/>
    <w:rsid w:val="00DC55CA"/>
    <w:rsid w:val="00DC5AE1"/>
    <w:rsid w:val="00DC5DFF"/>
    <w:rsid w:val="00DC6401"/>
    <w:rsid w:val="00DC6B93"/>
    <w:rsid w:val="00DC6C68"/>
    <w:rsid w:val="00DD082C"/>
    <w:rsid w:val="00DD126C"/>
    <w:rsid w:val="00DD1E9A"/>
    <w:rsid w:val="00DD279A"/>
    <w:rsid w:val="00DD3998"/>
    <w:rsid w:val="00DD5BDD"/>
    <w:rsid w:val="00DD78DA"/>
    <w:rsid w:val="00DE1695"/>
    <w:rsid w:val="00DE21FA"/>
    <w:rsid w:val="00DE5418"/>
    <w:rsid w:val="00DE7806"/>
    <w:rsid w:val="00DF1EC9"/>
    <w:rsid w:val="00DF2E31"/>
    <w:rsid w:val="00DF350F"/>
    <w:rsid w:val="00DF3ABB"/>
    <w:rsid w:val="00DF4DDE"/>
    <w:rsid w:val="00DF610E"/>
    <w:rsid w:val="00DF684B"/>
    <w:rsid w:val="00E001E7"/>
    <w:rsid w:val="00E01CE1"/>
    <w:rsid w:val="00E0271F"/>
    <w:rsid w:val="00E0669C"/>
    <w:rsid w:val="00E0687D"/>
    <w:rsid w:val="00E06953"/>
    <w:rsid w:val="00E06A86"/>
    <w:rsid w:val="00E06DCF"/>
    <w:rsid w:val="00E07C6F"/>
    <w:rsid w:val="00E07FAF"/>
    <w:rsid w:val="00E102D4"/>
    <w:rsid w:val="00E10F48"/>
    <w:rsid w:val="00E14084"/>
    <w:rsid w:val="00E14145"/>
    <w:rsid w:val="00E150E4"/>
    <w:rsid w:val="00E15883"/>
    <w:rsid w:val="00E169B9"/>
    <w:rsid w:val="00E17F3B"/>
    <w:rsid w:val="00E2001D"/>
    <w:rsid w:val="00E20D07"/>
    <w:rsid w:val="00E20FAB"/>
    <w:rsid w:val="00E21B8B"/>
    <w:rsid w:val="00E22E2F"/>
    <w:rsid w:val="00E236C5"/>
    <w:rsid w:val="00E24216"/>
    <w:rsid w:val="00E2434F"/>
    <w:rsid w:val="00E24E11"/>
    <w:rsid w:val="00E25377"/>
    <w:rsid w:val="00E2575B"/>
    <w:rsid w:val="00E26368"/>
    <w:rsid w:val="00E26497"/>
    <w:rsid w:val="00E307A3"/>
    <w:rsid w:val="00E31E42"/>
    <w:rsid w:val="00E32E1C"/>
    <w:rsid w:val="00E3321F"/>
    <w:rsid w:val="00E333A6"/>
    <w:rsid w:val="00E33B50"/>
    <w:rsid w:val="00E34AD8"/>
    <w:rsid w:val="00E36942"/>
    <w:rsid w:val="00E37013"/>
    <w:rsid w:val="00E374EB"/>
    <w:rsid w:val="00E400E8"/>
    <w:rsid w:val="00E40E9D"/>
    <w:rsid w:val="00E42D2C"/>
    <w:rsid w:val="00E45348"/>
    <w:rsid w:val="00E45D2C"/>
    <w:rsid w:val="00E462FB"/>
    <w:rsid w:val="00E47B58"/>
    <w:rsid w:val="00E47CB5"/>
    <w:rsid w:val="00E520E8"/>
    <w:rsid w:val="00E529F3"/>
    <w:rsid w:val="00E54478"/>
    <w:rsid w:val="00E54CDF"/>
    <w:rsid w:val="00E56534"/>
    <w:rsid w:val="00E56A28"/>
    <w:rsid w:val="00E56A6E"/>
    <w:rsid w:val="00E5713A"/>
    <w:rsid w:val="00E60531"/>
    <w:rsid w:val="00E6063C"/>
    <w:rsid w:val="00E6131A"/>
    <w:rsid w:val="00E61B07"/>
    <w:rsid w:val="00E6495E"/>
    <w:rsid w:val="00E652CD"/>
    <w:rsid w:val="00E667F5"/>
    <w:rsid w:val="00E704B1"/>
    <w:rsid w:val="00E71B73"/>
    <w:rsid w:val="00E71BFE"/>
    <w:rsid w:val="00E72756"/>
    <w:rsid w:val="00E7336C"/>
    <w:rsid w:val="00E73CF3"/>
    <w:rsid w:val="00E7563D"/>
    <w:rsid w:val="00E76E99"/>
    <w:rsid w:val="00E77092"/>
    <w:rsid w:val="00E822B7"/>
    <w:rsid w:val="00E84521"/>
    <w:rsid w:val="00E85BF7"/>
    <w:rsid w:val="00E86970"/>
    <w:rsid w:val="00E8748C"/>
    <w:rsid w:val="00E87D06"/>
    <w:rsid w:val="00E90535"/>
    <w:rsid w:val="00E90846"/>
    <w:rsid w:val="00E92B38"/>
    <w:rsid w:val="00E92D96"/>
    <w:rsid w:val="00E92DDA"/>
    <w:rsid w:val="00E93C2E"/>
    <w:rsid w:val="00E96F8B"/>
    <w:rsid w:val="00E9736B"/>
    <w:rsid w:val="00E97A54"/>
    <w:rsid w:val="00EA01A1"/>
    <w:rsid w:val="00EA056B"/>
    <w:rsid w:val="00EA118E"/>
    <w:rsid w:val="00EA13DD"/>
    <w:rsid w:val="00EA3631"/>
    <w:rsid w:val="00EA36E9"/>
    <w:rsid w:val="00EA410B"/>
    <w:rsid w:val="00EA56D7"/>
    <w:rsid w:val="00EA5AE7"/>
    <w:rsid w:val="00EA73F8"/>
    <w:rsid w:val="00EA7573"/>
    <w:rsid w:val="00EA7741"/>
    <w:rsid w:val="00EA7E9E"/>
    <w:rsid w:val="00EB0784"/>
    <w:rsid w:val="00EB1124"/>
    <w:rsid w:val="00EB1364"/>
    <w:rsid w:val="00EB187F"/>
    <w:rsid w:val="00EB1B1E"/>
    <w:rsid w:val="00EB2046"/>
    <w:rsid w:val="00EB273F"/>
    <w:rsid w:val="00EB2D35"/>
    <w:rsid w:val="00EB3269"/>
    <w:rsid w:val="00EB3D20"/>
    <w:rsid w:val="00EB5EE4"/>
    <w:rsid w:val="00EB6279"/>
    <w:rsid w:val="00EB6B9D"/>
    <w:rsid w:val="00EB6C60"/>
    <w:rsid w:val="00EB77D2"/>
    <w:rsid w:val="00EC12BD"/>
    <w:rsid w:val="00EC1ADE"/>
    <w:rsid w:val="00EC2D72"/>
    <w:rsid w:val="00EC3707"/>
    <w:rsid w:val="00EC4936"/>
    <w:rsid w:val="00EC6C36"/>
    <w:rsid w:val="00ED1839"/>
    <w:rsid w:val="00ED2096"/>
    <w:rsid w:val="00ED2776"/>
    <w:rsid w:val="00ED2DC2"/>
    <w:rsid w:val="00ED75D0"/>
    <w:rsid w:val="00EE012F"/>
    <w:rsid w:val="00EE075C"/>
    <w:rsid w:val="00EE0B1D"/>
    <w:rsid w:val="00EE13F0"/>
    <w:rsid w:val="00EE1F85"/>
    <w:rsid w:val="00EE2CD5"/>
    <w:rsid w:val="00EE3536"/>
    <w:rsid w:val="00EE3C9A"/>
    <w:rsid w:val="00EE6B81"/>
    <w:rsid w:val="00EE747D"/>
    <w:rsid w:val="00EE7F71"/>
    <w:rsid w:val="00EF008E"/>
    <w:rsid w:val="00EF028D"/>
    <w:rsid w:val="00EF0301"/>
    <w:rsid w:val="00EF0C1D"/>
    <w:rsid w:val="00EF0D8A"/>
    <w:rsid w:val="00EF0E0D"/>
    <w:rsid w:val="00EF0E7E"/>
    <w:rsid w:val="00EF2979"/>
    <w:rsid w:val="00EF2B61"/>
    <w:rsid w:val="00EF2EF2"/>
    <w:rsid w:val="00EF38E6"/>
    <w:rsid w:val="00EF3E0A"/>
    <w:rsid w:val="00EF3EAD"/>
    <w:rsid w:val="00EF55FF"/>
    <w:rsid w:val="00EF6C58"/>
    <w:rsid w:val="00EF6EED"/>
    <w:rsid w:val="00F0017A"/>
    <w:rsid w:val="00F0112D"/>
    <w:rsid w:val="00F0275B"/>
    <w:rsid w:val="00F02CAC"/>
    <w:rsid w:val="00F03E8A"/>
    <w:rsid w:val="00F03EA0"/>
    <w:rsid w:val="00F07B63"/>
    <w:rsid w:val="00F11C4E"/>
    <w:rsid w:val="00F1374A"/>
    <w:rsid w:val="00F147FC"/>
    <w:rsid w:val="00F15F2D"/>
    <w:rsid w:val="00F201C5"/>
    <w:rsid w:val="00F205EB"/>
    <w:rsid w:val="00F21BBA"/>
    <w:rsid w:val="00F23F70"/>
    <w:rsid w:val="00F24EFA"/>
    <w:rsid w:val="00F254FF"/>
    <w:rsid w:val="00F258D7"/>
    <w:rsid w:val="00F25AA4"/>
    <w:rsid w:val="00F25AEB"/>
    <w:rsid w:val="00F26E64"/>
    <w:rsid w:val="00F276A2"/>
    <w:rsid w:val="00F3075D"/>
    <w:rsid w:val="00F30F93"/>
    <w:rsid w:val="00F33894"/>
    <w:rsid w:val="00F33AC2"/>
    <w:rsid w:val="00F344E4"/>
    <w:rsid w:val="00F36F28"/>
    <w:rsid w:val="00F372AE"/>
    <w:rsid w:val="00F44268"/>
    <w:rsid w:val="00F44848"/>
    <w:rsid w:val="00F45893"/>
    <w:rsid w:val="00F460EE"/>
    <w:rsid w:val="00F4722D"/>
    <w:rsid w:val="00F51052"/>
    <w:rsid w:val="00F51224"/>
    <w:rsid w:val="00F531DD"/>
    <w:rsid w:val="00F54284"/>
    <w:rsid w:val="00F547B7"/>
    <w:rsid w:val="00F55A9B"/>
    <w:rsid w:val="00F60106"/>
    <w:rsid w:val="00F60EB8"/>
    <w:rsid w:val="00F624FF"/>
    <w:rsid w:val="00F646AC"/>
    <w:rsid w:val="00F65750"/>
    <w:rsid w:val="00F67732"/>
    <w:rsid w:val="00F70022"/>
    <w:rsid w:val="00F72C5B"/>
    <w:rsid w:val="00F76648"/>
    <w:rsid w:val="00F80D57"/>
    <w:rsid w:val="00F81D01"/>
    <w:rsid w:val="00F83636"/>
    <w:rsid w:val="00F857BF"/>
    <w:rsid w:val="00F86260"/>
    <w:rsid w:val="00F87D5F"/>
    <w:rsid w:val="00F9060E"/>
    <w:rsid w:val="00F94982"/>
    <w:rsid w:val="00F96D2C"/>
    <w:rsid w:val="00FA0E10"/>
    <w:rsid w:val="00FA2382"/>
    <w:rsid w:val="00FA3C71"/>
    <w:rsid w:val="00FA3E8F"/>
    <w:rsid w:val="00FA4D21"/>
    <w:rsid w:val="00FA57FB"/>
    <w:rsid w:val="00FA624A"/>
    <w:rsid w:val="00FB12D9"/>
    <w:rsid w:val="00FB23E7"/>
    <w:rsid w:val="00FB2757"/>
    <w:rsid w:val="00FB562F"/>
    <w:rsid w:val="00FB6C94"/>
    <w:rsid w:val="00FB79DC"/>
    <w:rsid w:val="00FC0856"/>
    <w:rsid w:val="00FC2B99"/>
    <w:rsid w:val="00FC34BC"/>
    <w:rsid w:val="00FC493D"/>
    <w:rsid w:val="00FC525A"/>
    <w:rsid w:val="00FC5B8F"/>
    <w:rsid w:val="00FC5F92"/>
    <w:rsid w:val="00FC6C96"/>
    <w:rsid w:val="00FC7A8B"/>
    <w:rsid w:val="00FC7B85"/>
    <w:rsid w:val="00FD02AD"/>
    <w:rsid w:val="00FD0991"/>
    <w:rsid w:val="00FD27F3"/>
    <w:rsid w:val="00FD2CC5"/>
    <w:rsid w:val="00FD34C1"/>
    <w:rsid w:val="00FD3F08"/>
    <w:rsid w:val="00FD43DF"/>
    <w:rsid w:val="00FD4787"/>
    <w:rsid w:val="00FD579E"/>
    <w:rsid w:val="00FD5F62"/>
    <w:rsid w:val="00FD7238"/>
    <w:rsid w:val="00FE0C40"/>
    <w:rsid w:val="00FE1BD8"/>
    <w:rsid w:val="00FE32CD"/>
    <w:rsid w:val="00FE413B"/>
    <w:rsid w:val="00FE6016"/>
    <w:rsid w:val="00FE6E94"/>
    <w:rsid w:val="00FE7704"/>
    <w:rsid w:val="00FE78AA"/>
    <w:rsid w:val="00FE7C9C"/>
    <w:rsid w:val="00FF3458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CAE"/>
    <w:pPr>
      <w:keepNext/>
      <w:spacing w:before="2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C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82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82CAE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2CA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2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C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9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4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93376"/>
    <w:pPr>
      <w:ind w:left="720"/>
      <w:contextualSpacing/>
    </w:pPr>
  </w:style>
  <w:style w:type="table" w:styleId="aa">
    <w:name w:val="Table Grid"/>
    <w:basedOn w:val="a1"/>
    <w:uiPriority w:val="59"/>
    <w:rsid w:val="0098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120B3-9930-4BD6-B218-93C574C6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skrasovskaya</dc:creator>
  <cp:lastModifiedBy>skrasovskaya</cp:lastModifiedBy>
  <cp:revision>2</cp:revision>
  <cp:lastPrinted>2019-01-16T14:32:00Z</cp:lastPrinted>
  <dcterms:created xsi:type="dcterms:W3CDTF">2019-03-21T15:43:00Z</dcterms:created>
  <dcterms:modified xsi:type="dcterms:W3CDTF">2019-03-21T15:43:00Z</dcterms:modified>
</cp:coreProperties>
</file>