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B0" w:rsidRPr="00E76BD3" w:rsidRDefault="008C58E8" w:rsidP="00C734A7">
      <w:pPr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Доклад</w:t>
      </w:r>
    </w:p>
    <w:p w:rsidR="00C734A7" w:rsidRPr="00E76BD3" w:rsidRDefault="002547A4" w:rsidP="00C734A7">
      <w:pPr>
        <w:pStyle w:val="ConsPlusNormal"/>
        <w:jc w:val="center"/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</w:pPr>
      <w:r w:rsidRPr="00E76BD3">
        <w:rPr>
          <w:rFonts w:ascii="Times New Roman" w:hAnsi="Times New Roman" w:cs="Times New Roman"/>
          <w:b/>
        </w:rPr>
        <w:t>о деятельности в области противодействия коррупции</w:t>
      </w:r>
      <w:r w:rsidRPr="00E76BD3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 xml:space="preserve"> </w:t>
      </w:r>
    </w:p>
    <w:p w:rsidR="008C58E8" w:rsidRPr="00E76BD3" w:rsidRDefault="000F7EB0" w:rsidP="00C734A7">
      <w:pPr>
        <w:pStyle w:val="ConsPlusNormal"/>
        <w:jc w:val="center"/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</w:pPr>
      <w:r w:rsidRPr="00E76BD3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 xml:space="preserve">в Ненецком автономном округе </w:t>
      </w:r>
      <w:r w:rsidR="008C58E8" w:rsidRPr="00E76BD3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за 2015 год</w:t>
      </w:r>
    </w:p>
    <w:p w:rsidR="000F7EB0" w:rsidRPr="00E76BD3" w:rsidRDefault="000F7EB0" w:rsidP="000F7EB0">
      <w:pPr>
        <w:spacing w:after="0" w:line="240" w:lineRule="auto"/>
        <w:ind w:right="-1" w:firstLine="709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8485A" w:rsidRPr="00E76BD3" w:rsidRDefault="0098485A" w:rsidP="00E767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547A4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 году в </w:t>
      </w:r>
      <w:r w:rsidR="000F7EB0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Ненецко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F7EB0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F7EB0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C58E8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по противодействию коррупции осуществлялась в соответствии с федеральным</w:t>
      </w:r>
      <w:r w:rsidR="00A50CEA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C58E8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региональным </w:t>
      </w:r>
      <w:proofErr w:type="spellStart"/>
      <w:r w:rsidR="00A50CEA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антикоррупционным</w:t>
      </w:r>
      <w:proofErr w:type="spellEnd"/>
      <w:r w:rsidR="00A50CEA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8E8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законодательством,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BD3">
        <w:rPr>
          <w:rFonts w:ascii="Times New Roman" w:hAnsi="Times New Roman" w:cs="Times New Roman"/>
          <w:sz w:val="28"/>
          <w:szCs w:val="28"/>
        </w:rPr>
        <w:t>государственной программой Ненецкого автономного округа «Обеспечение общественного порядка, противодействие преступности, терроризму, экстремизму и коррупции в Ненецком автономном округе», утвержденно</w:t>
      </w:r>
      <w:r w:rsidR="002547A4" w:rsidRPr="00E76BD3">
        <w:rPr>
          <w:rFonts w:ascii="Times New Roman" w:hAnsi="Times New Roman" w:cs="Times New Roman"/>
          <w:sz w:val="28"/>
          <w:szCs w:val="28"/>
        </w:rPr>
        <w:t>й</w:t>
      </w:r>
      <w:r w:rsidRPr="00E76BD3">
        <w:rPr>
          <w:rFonts w:ascii="Times New Roman" w:hAnsi="Times New Roman" w:cs="Times New Roman"/>
          <w:sz w:val="28"/>
          <w:szCs w:val="28"/>
        </w:rPr>
        <w:t xml:space="preserve"> </w:t>
      </w:r>
      <w:r w:rsidR="002547A4" w:rsidRPr="00E76BD3">
        <w:rPr>
          <w:rFonts w:ascii="Times New Roman" w:hAnsi="Times New Roman" w:cs="Times New Roman"/>
          <w:sz w:val="28"/>
          <w:szCs w:val="28"/>
        </w:rPr>
        <w:t>п</w:t>
      </w:r>
      <w:r w:rsidRPr="00E76BD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Ненецкого автономного округа от 30.10.2013 </w:t>
      </w:r>
      <w:r w:rsidR="002547A4" w:rsidRPr="00E76BD3">
        <w:rPr>
          <w:rFonts w:ascii="Times New Roman" w:hAnsi="Times New Roman" w:cs="Times New Roman"/>
          <w:sz w:val="28"/>
          <w:szCs w:val="28"/>
        </w:rPr>
        <w:t>№</w:t>
      </w:r>
      <w:r w:rsidRPr="00E76BD3">
        <w:rPr>
          <w:rFonts w:ascii="Times New Roman" w:hAnsi="Times New Roman" w:cs="Times New Roman"/>
          <w:sz w:val="28"/>
          <w:szCs w:val="28"/>
        </w:rPr>
        <w:t xml:space="preserve"> 378-п, ведомственными планами органов исполнительной власти, иных государственных органов, органов местного самоуправления округа</w:t>
      </w:r>
      <w:r w:rsidR="002547A4" w:rsidRPr="00E76BD3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2547A4" w:rsidRPr="00E76BD3">
        <w:rPr>
          <w:rFonts w:ascii="Times New Roman" w:hAnsi="Times New Roman" w:cs="Times New Roman"/>
          <w:sz w:val="28"/>
          <w:szCs w:val="28"/>
        </w:rPr>
        <w:t xml:space="preserve"> противодействию коррупции</w:t>
      </w:r>
      <w:r w:rsidRPr="00E76BD3">
        <w:rPr>
          <w:rFonts w:ascii="Times New Roman" w:hAnsi="Times New Roman" w:cs="Times New Roman"/>
          <w:sz w:val="28"/>
          <w:szCs w:val="28"/>
        </w:rPr>
        <w:t>.</w:t>
      </w:r>
    </w:p>
    <w:p w:rsidR="00253062" w:rsidRPr="00E76BD3" w:rsidRDefault="00253062" w:rsidP="00E767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BD3">
        <w:rPr>
          <w:rFonts w:ascii="Times New Roman" w:hAnsi="Times New Roman" w:cs="Times New Roman"/>
          <w:sz w:val="28"/>
          <w:szCs w:val="28"/>
        </w:rPr>
        <w:t>Учитывая особую важность вопроса основное внимание уделено</w:t>
      </w:r>
      <w:proofErr w:type="gramEnd"/>
      <w:r w:rsidRPr="00E76BD3">
        <w:rPr>
          <w:rFonts w:ascii="Times New Roman" w:hAnsi="Times New Roman" w:cs="Times New Roman"/>
          <w:sz w:val="28"/>
          <w:szCs w:val="28"/>
        </w:rPr>
        <w:t xml:space="preserve"> </w:t>
      </w:r>
      <w:r w:rsidR="00D24E9D" w:rsidRPr="00E76BD3">
        <w:rPr>
          <w:rFonts w:ascii="Times New Roman" w:hAnsi="Times New Roman" w:cs="Times New Roman"/>
          <w:sz w:val="28"/>
          <w:szCs w:val="28"/>
        </w:rPr>
        <w:t>совершенствовани</w:t>
      </w:r>
      <w:r w:rsidRPr="00E76BD3">
        <w:rPr>
          <w:rFonts w:ascii="Times New Roman" w:hAnsi="Times New Roman" w:cs="Times New Roman"/>
          <w:sz w:val="28"/>
          <w:szCs w:val="28"/>
        </w:rPr>
        <w:t>ю</w:t>
      </w:r>
      <w:r w:rsidR="00D24E9D" w:rsidRPr="00E76BD3">
        <w:rPr>
          <w:rFonts w:ascii="Times New Roman" w:hAnsi="Times New Roman" w:cs="Times New Roman"/>
          <w:sz w:val="28"/>
          <w:szCs w:val="28"/>
        </w:rPr>
        <w:t xml:space="preserve"> нормативной правовой базы Ненецкого автономного округа</w:t>
      </w:r>
      <w:r w:rsidRPr="00E76BD3">
        <w:rPr>
          <w:rFonts w:ascii="Times New Roman" w:hAnsi="Times New Roman" w:cs="Times New Roman"/>
          <w:sz w:val="28"/>
          <w:szCs w:val="28"/>
        </w:rPr>
        <w:t>.</w:t>
      </w:r>
      <w:r w:rsidR="00D24E9D" w:rsidRPr="00E76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E9D" w:rsidRPr="00E76BD3" w:rsidRDefault="00253062" w:rsidP="00E767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BD3">
        <w:rPr>
          <w:rFonts w:ascii="Times New Roman" w:hAnsi="Times New Roman" w:cs="Times New Roman"/>
          <w:sz w:val="28"/>
          <w:szCs w:val="28"/>
        </w:rPr>
        <w:t>С</w:t>
      </w:r>
      <w:r w:rsidR="00D24E9D" w:rsidRPr="00E76BD3">
        <w:rPr>
          <w:rFonts w:ascii="Times New Roman" w:hAnsi="Times New Roman" w:cs="Times New Roman"/>
          <w:sz w:val="28"/>
          <w:szCs w:val="28"/>
        </w:rPr>
        <w:t xml:space="preserve"> учетом требований</w:t>
      </w:r>
      <w:r w:rsidR="00F4373F" w:rsidRPr="00E76BD3">
        <w:rPr>
          <w:rFonts w:ascii="Times New Roman" w:hAnsi="Times New Roman" w:cs="Times New Roman"/>
          <w:sz w:val="28"/>
          <w:szCs w:val="28"/>
        </w:rPr>
        <w:t xml:space="preserve"> </w:t>
      </w:r>
      <w:r w:rsidR="00D24E9D" w:rsidRPr="00E76BD3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15.07.2015 № 364 «О мерах по</w:t>
      </w:r>
      <w:r w:rsidR="00F4373F" w:rsidRPr="00E76BD3">
        <w:rPr>
          <w:rFonts w:ascii="Times New Roman" w:hAnsi="Times New Roman" w:cs="Times New Roman"/>
          <w:sz w:val="28"/>
          <w:szCs w:val="28"/>
        </w:rPr>
        <w:t xml:space="preserve"> </w:t>
      </w:r>
      <w:r w:rsidR="00D24E9D" w:rsidRPr="00E76BD3">
        <w:rPr>
          <w:rFonts w:ascii="Times New Roman" w:hAnsi="Times New Roman" w:cs="Times New Roman"/>
          <w:sz w:val="28"/>
          <w:szCs w:val="28"/>
        </w:rPr>
        <w:t>совершенствованию организации деятельности в области противодействия</w:t>
      </w:r>
      <w:r w:rsidR="00F4373F" w:rsidRPr="00E76BD3">
        <w:rPr>
          <w:rFonts w:ascii="Times New Roman" w:hAnsi="Times New Roman" w:cs="Times New Roman"/>
          <w:sz w:val="28"/>
          <w:szCs w:val="28"/>
        </w:rPr>
        <w:t xml:space="preserve"> </w:t>
      </w:r>
      <w:r w:rsidR="00D24E9D" w:rsidRPr="00E76BD3">
        <w:rPr>
          <w:rFonts w:ascii="Times New Roman" w:hAnsi="Times New Roman" w:cs="Times New Roman"/>
          <w:sz w:val="28"/>
          <w:szCs w:val="28"/>
        </w:rPr>
        <w:t>коррупции» в текущем году приняты</w:t>
      </w:r>
      <w:r w:rsidR="002547A4" w:rsidRPr="00E76BD3">
        <w:rPr>
          <w:rFonts w:ascii="Times New Roman" w:hAnsi="Times New Roman" w:cs="Times New Roman"/>
          <w:sz w:val="28"/>
          <w:szCs w:val="28"/>
        </w:rPr>
        <w:t>, в том числе</w:t>
      </w:r>
      <w:r w:rsidR="00D24E9D" w:rsidRPr="00E76BD3">
        <w:rPr>
          <w:rFonts w:ascii="Times New Roman" w:hAnsi="Times New Roman" w:cs="Times New Roman"/>
          <w:sz w:val="28"/>
          <w:szCs w:val="28"/>
        </w:rPr>
        <w:t>:</w:t>
      </w:r>
    </w:p>
    <w:p w:rsidR="00D24E9D" w:rsidRPr="00E76BD3" w:rsidRDefault="002547A4" w:rsidP="00E767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BD3">
        <w:rPr>
          <w:rFonts w:ascii="Times New Roman" w:hAnsi="Times New Roman" w:cs="Times New Roman"/>
          <w:sz w:val="28"/>
          <w:szCs w:val="28"/>
        </w:rPr>
        <w:t>- </w:t>
      </w:r>
      <w:r w:rsidR="00D24E9D" w:rsidRPr="00E76BD3">
        <w:rPr>
          <w:rFonts w:ascii="Times New Roman" w:hAnsi="Times New Roman" w:cs="Times New Roman"/>
          <w:sz w:val="28"/>
          <w:szCs w:val="28"/>
        </w:rPr>
        <w:t>Положени</w:t>
      </w:r>
      <w:r w:rsidR="00F4373F" w:rsidRPr="00E76BD3">
        <w:rPr>
          <w:rFonts w:ascii="Times New Roman" w:hAnsi="Times New Roman" w:cs="Times New Roman"/>
          <w:sz w:val="28"/>
          <w:szCs w:val="28"/>
        </w:rPr>
        <w:t>е</w:t>
      </w:r>
      <w:r w:rsidR="00D24E9D" w:rsidRPr="00E76BD3">
        <w:rPr>
          <w:rFonts w:ascii="Times New Roman" w:hAnsi="Times New Roman" w:cs="Times New Roman"/>
          <w:sz w:val="28"/>
          <w:szCs w:val="28"/>
        </w:rPr>
        <w:t xml:space="preserve"> о порядке принятия</w:t>
      </w:r>
      <w:r w:rsidR="00F4373F" w:rsidRPr="00E76BD3">
        <w:rPr>
          <w:rFonts w:ascii="Times New Roman" w:hAnsi="Times New Roman" w:cs="Times New Roman"/>
          <w:sz w:val="28"/>
          <w:szCs w:val="28"/>
        </w:rPr>
        <w:t xml:space="preserve"> </w:t>
      </w:r>
      <w:r w:rsidR="00D24E9D" w:rsidRPr="00E76BD3">
        <w:rPr>
          <w:rFonts w:ascii="Times New Roman" w:hAnsi="Times New Roman" w:cs="Times New Roman"/>
          <w:sz w:val="28"/>
          <w:szCs w:val="28"/>
        </w:rPr>
        <w:t>лицами, замещающими отдельные государственные должности Ненецкого</w:t>
      </w:r>
      <w:r w:rsidR="00F4373F" w:rsidRPr="00E76BD3">
        <w:rPr>
          <w:rFonts w:ascii="Times New Roman" w:hAnsi="Times New Roman" w:cs="Times New Roman"/>
          <w:sz w:val="28"/>
          <w:szCs w:val="28"/>
        </w:rPr>
        <w:t xml:space="preserve"> </w:t>
      </w:r>
      <w:r w:rsidR="00D24E9D" w:rsidRPr="00E76BD3">
        <w:rPr>
          <w:rFonts w:ascii="Times New Roman" w:hAnsi="Times New Roman" w:cs="Times New Roman"/>
          <w:sz w:val="28"/>
          <w:szCs w:val="28"/>
        </w:rPr>
        <w:t>автономного округа и должности государственной гражданской службы</w:t>
      </w:r>
      <w:r w:rsidR="00F4373F" w:rsidRPr="00E76BD3">
        <w:rPr>
          <w:rFonts w:ascii="Times New Roman" w:hAnsi="Times New Roman" w:cs="Times New Roman"/>
          <w:sz w:val="28"/>
          <w:szCs w:val="28"/>
        </w:rPr>
        <w:t xml:space="preserve"> </w:t>
      </w:r>
      <w:r w:rsidR="00D24E9D" w:rsidRPr="00E76BD3">
        <w:rPr>
          <w:rFonts w:ascii="Times New Roman" w:hAnsi="Times New Roman" w:cs="Times New Roman"/>
          <w:sz w:val="28"/>
          <w:szCs w:val="28"/>
        </w:rPr>
        <w:t>Ненецкого автономного округа, почетных и специальных званий, наград и</w:t>
      </w:r>
      <w:r w:rsidR="00F4373F" w:rsidRPr="00E76BD3">
        <w:rPr>
          <w:rFonts w:ascii="Times New Roman" w:hAnsi="Times New Roman" w:cs="Times New Roman"/>
          <w:sz w:val="28"/>
          <w:szCs w:val="28"/>
        </w:rPr>
        <w:t xml:space="preserve"> </w:t>
      </w:r>
      <w:r w:rsidR="00D24E9D" w:rsidRPr="00E76BD3">
        <w:rPr>
          <w:rFonts w:ascii="Times New Roman" w:hAnsi="Times New Roman" w:cs="Times New Roman"/>
          <w:sz w:val="28"/>
          <w:szCs w:val="28"/>
        </w:rPr>
        <w:t>иных знаков отличия (кроме научных и спортивных) иностранных</w:t>
      </w:r>
      <w:r w:rsidR="00F4373F" w:rsidRPr="00E76BD3">
        <w:rPr>
          <w:rFonts w:ascii="Times New Roman" w:hAnsi="Times New Roman" w:cs="Times New Roman"/>
          <w:sz w:val="28"/>
          <w:szCs w:val="28"/>
        </w:rPr>
        <w:t xml:space="preserve"> </w:t>
      </w:r>
      <w:r w:rsidR="00D24E9D" w:rsidRPr="00E76BD3">
        <w:rPr>
          <w:rFonts w:ascii="Times New Roman" w:hAnsi="Times New Roman" w:cs="Times New Roman"/>
          <w:sz w:val="28"/>
          <w:szCs w:val="28"/>
        </w:rPr>
        <w:t>государств, международных организаций, политических партий, иных</w:t>
      </w:r>
      <w:r w:rsidR="00F4373F" w:rsidRPr="00E76BD3">
        <w:rPr>
          <w:rFonts w:ascii="Times New Roman" w:hAnsi="Times New Roman" w:cs="Times New Roman"/>
          <w:sz w:val="28"/>
          <w:szCs w:val="28"/>
        </w:rPr>
        <w:t xml:space="preserve"> </w:t>
      </w:r>
      <w:r w:rsidR="00D24E9D" w:rsidRPr="00E76BD3">
        <w:rPr>
          <w:rFonts w:ascii="Times New Roman" w:hAnsi="Times New Roman" w:cs="Times New Roman"/>
          <w:sz w:val="28"/>
          <w:szCs w:val="28"/>
        </w:rPr>
        <w:t>общественных объединений, в том числе религиозных, и других</w:t>
      </w:r>
      <w:r w:rsidR="00F4373F" w:rsidRPr="00E76BD3">
        <w:rPr>
          <w:rFonts w:ascii="Times New Roman" w:hAnsi="Times New Roman" w:cs="Times New Roman"/>
          <w:sz w:val="28"/>
          <w:szCs w:val="28"/>
        </w:rPr>
        <w:t xml:space="preserve"> </w:t>
      </w:r>
      <w:r w:rsidR="00D24E9D" w:rsidRPr="00E76BD3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D24E9D" w:rsidRPr="00E76BD3" w:rsidRDefault="002547A4" w:rsidP="00E767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BD3">
        <w:rPr>
          <w:rFonts w:ascii="Times New Roman" w:hAnsi="Times New Roman" w:cs="Times New Roman"/>
          <w:sz w:val="28"/>
          <w:szCs w:val="28"/>
        </w:rPr>
        <w:t>- </w:t>
      </w:r>
      <w:r w:rsidR="00F4373F" w:rsidRPr="00E76BD3">
        <w:rPr>
          <w:rFonts w:ascii="Times New Roman" w:hAnsi="Times New Roman" w:cs="Times New Roman"/>
          <w:sz w:val="28"/>
          <w:szCs w:val="28"/>
        </w:rPr>
        <w:t>П</w:t>
      </w:r>
      <w:r w:rsidR="00D24E9D" w:rsidRPr="00E76BD3">
        <w:rPr>
          <w:rFonts w:ascii="Times New Roman" w:hAnsi="Times New Roman" w:cs="Times New Roman"/>
          <w:sz w:val="28"/>
          <w:szCs w:val="28"/>
        </w:rPr>
        <w:t>оряд</w:t>
      </w:r>
      <w:r w:rsidR="00F4373F" w:rsidRPr="00E76BD3">
        <w:rPr>
          <w:rFonts w:ascii="Times New Roman" w:hAnsi="Times New Roman" w:cs="Times New Roman"/>
          <w:sz w:val="28"/>
          <w:szCs w:val="28"/>
        </w:rPr>
        <w:t xml:space="preserve">ок уведомления государственными </w:t>
      </w:r>
      <w:r w:rsidR="00D24E9D" w:rsidRPr="00E76BD3">
        <w:rPr>
          <w:rFonts w:ascii="Times New Roman" w:hAnsi="Times New Roman" w:cs="Times New Roman"/>
          <w:sz w:val="28"/>
          <w:szCs w:val="28"/>
        </w:rPr>
        <w:t>гражданскими служащими Ненецкого автономного округа, замещающими</w:t>
      </w:r>
      <w:r w:rsidR="00F4373F" w:rsidRPr="00E76BD3">
        <w:rPr>
          <w:rFonts w:ascii="Times New Roman" w:hAnsi="Times New Roman" w:cs="Times New Roman"/>
          <w:sz w:val="28"/>
          <w:szCs w:val="28"/>
        </w:rPr>
        <w:t xml:space="preserve"> </w:t>
      </w:r>
      <w:r w:rsidR="00D24E9D" w:rsidRPr="00E76BD3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Ненецкого автономного</w:t>
      </w:r>
      <w:r w:rsidR="00F4373F" w:rsidRPr="00E76BD3">
        <w:rPr>
          <w:rFonts w:ascii="Times New Roman" w:hAnsi="Times New Roman" w:cs="Times New Roman"/>
          <w:sz w:val="28"/>
          <w:szCs w:val="28"/>
        </w:rPr>
        <w:t xml:space="preserve"> </w:t>
      </w:r>
      <w:r w:rsidR="00D24E9D" w:rsidRPr="00E76BD3">
        <w:rPr>
          <w:rFonts w:ascii="Times New Roman" w:hAnsi="Times New Roman" w:cs="Times New Roman"/>
          <w:sz w:val="28"/>
          <w:szCs w:val="28"/>
        </w:rPr>
        <w:t>округа в органах исполнительной власти Ненецкого автономного округа, о</w:t>
      </w:r>
      <w:r w:rsidR="00F4373F" w:rsidRPr="00E76BD3">
        <w:rPr>
          <w:rFonts w:ascii="Times New Roman" w:hAnsi="Times New Roman" w:cs="Times New Roman"/>
          <w:sz w:val="28"/>
          <w:szCs w:val="28"/>
        </w:rPr>
        <w:t xml:space="preserve"> </w:t>
      </w:r>
      <w:r w:rsidR="00D24E9D" w:rsidRPr="00E76BD3">
        <w:rPr>
          <w:rFonts w:ascii="Times New Roman" w:hAnsi="Times New Roman" w:cs="Times New Roman"/>
          <w:sz w:val="28"/>
          <w:szCs w:val="28"/>
        </w:rPr>
        <w:t>намерении выполнять иную оплачиваемую работу;</w:t>
      </w:r>
    </w:p>
    <w:p w:rsidR="002547A4" w:rsidRPr="00E76BD3" w:rsidRDefault="0062608D" w:rsidP="00E7670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76BD3">
        <w:rPr>
          <w:rFonts w:ascii="Times New Roman" w:hAnsi="Times New Roman" w:cs="Times New Roman"/>
        </w:rPr>
        <w:t>- </w:t>
      </w:r>
      <w:hyperlink r:id="rId7" w:history="1">
        <w:r w:rsidR="002547A4" w:rsidRPr="00E76BD3">
          <w:rPr>
            <w:rFonts w:ascii="Times New Roman" w:hAnsi="Times New Roman" w:cs="Times New Roman"/>
          </w:rPr>
          <w:t>Перечень</w:t>
        </w:r>
      </w:hyperlink>
      <w:r w:rsidR="002547A4" w:rsidRPr="00E76BD3">
        <w:rPr>
          <w:rFonts w:ascii="Times New Roman" w:hAnsi="Times New Roman" w:cs="Times New Roman"/>
        </w:rPr>
        <w:t xml:space="preserve"> должностей государственной гражданской службы Ненецкого автономного округа, при освобождении от замещения которых на граждан наложены ограничения по заключению трудового или гражданско-правового договора</w:t>
      </w:r>
      <w:r w:rsidRPr="00E76BD3">
        <w:rPr>
          <w:rFonts w:ascii="Times New Roman" w:hAnsi="Times New Roman" w:cs="Times New Roman"/>
        </w:rPr>
        <w:t>;</w:t>
      </w:r>
      <w:r w:rsidR="002547A4" w:rsidRPr="00E76BD3">
        <w:rPr>
          <w:rFonts w:ascii="Times New Roman" w:hAnsi="Times New Roman" w:cs="Times New Roman"/>
        </w:rPr>
        <w:t xml:space="preserve"> </w:t>
      </w:r>
    </w:p>
    <w:p w:rsidR="002547A4" w:rsidRPr="00E76BD3" w:rsidRDefault="0062608D" w:rsidP="00E7670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76BD3">
        <w:rPr>
          <w:rFonts w:ascii="Times New Roman" w:hAnsi="Times New Roman" w:cs="Times New Roman"/>
        </w:rPr>
        <w:t>- </w:t>
      </w:r>
      <w:hyperlink r:id="rId8" w:history="1">
        <w:r w:rsidR="002547A4" w:rsidRPr="00E76BD3">
          <w:rPr>
            <w:rFonts w:ascii="Times New Roman" w:hAnsi="Times New Roman" w:cs="Times New Roman"/>
          </w:rPr>
          <w:t>Методик</w:t>
        </w:r>
        <w:r w:rsidRPr="00E76BD3">
          <w:rPr>
            <w:rFonts w:ascii="Times New Roman" w:hAnsi="Times New Roman" w:cs="Times New Roman"/>
          </w:rPr>
          <w:t>а</w:t>
        </w:r>
      </w:hyperlink>
      <w:r w:rsidR="002547A4" w:rsidRPr="00E76BD3">
        <w:rPr>
          <w:rFonts w:ascii="Times New Roman" w:hAnsi="Times New Roman" w:cs="Times New Roman"/>
        </w:rPr>
        <w:t xml:space="preserve"> проведения конкурса на замещение вакантных должностей государственной гражданской службы Ненецкого автономного округа в органах исполнительной власти Ненецкого автономного округа</w:t>
      </w:r>
    </w:p>
    <w:p w:rsidR="002547A4" w:rsidRPr="00E76BD3" w:rsidRDefault="0062608D" w:rsidP="00E7670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76BD3">
        <w:rPr>
          <w:rFonts w:ascii="Times New Roman" w:hAnsi="Times New Roman" w:cs="Times New Roman"/>
        </w:rPr>
        <w:t>- </w:t>
      </w:r>
      <w:hyperlink r:id="rId9" w:history="1">
        <w:r w:rsidRPr="00E76BD3">
          <w:rPr>
            <w:rFonts w:ascii="Times New Roman" w:hAnsi="Times New Roman" w:cs="Times New Roman"/>
          </w:rPr>
          <w:t>Перечень</w:t>
        </w:r>
      </w:hyperlink>
      <w:r w:rsidR="002547A4" w:rsidRPr="00E76BD3">
        <w:rPr>
          <w:rFonts w:ascii="Times New Roman" w:hAnsi="Times New Roman" w:cs="Times New Roman"/>
        </w:rPr>
        <w:t xml:space="preserve"> должностей государственной гражданской службы Ненецкого автономного округа в государственных органах исполнительной власти Ненецкого автономного округа,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="002547A4" w:rsidRPr="00E76BD3">
        <w:rPr>
          <w:rFonts w:ascii="Times New Roman" w:hAnsi="Times New Roman" w:cs="Times New Roman"/>
        </w:rPr>
        <w:lastRenderedPageBreak/>
        <w:t>Российской Федерации, владеть и (или) пользоваться иностранными финансовыми инструментами</w:t>
      </w:r>
      <w:r w:rsidRPr="00E76BD3">
        <w:rPr>
          <w:rFonts w:ascii="Times New Roman" w:hAnsi="Times New Roman" w:cs="Times New Roman"/>
        </w:rPr>
        <w:t>;</w:t>
      </w:r>
    </w:p>
    <w:p w:rsidR="002547A4" w:rsidRPr="00E76BD3" w:rsidRDefault="0062608D" w:rsidP="00E7670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76BD3">
        <w:rPr>
          <w:rFonts w:ascii="Times New Roman" w:hAnsi="Times New Roman" w:cs="Times New Roman"/>
        </w:rPr>
        <w:t>- </w:t>
      </w:r>
      <w:hyperlink r:id="rId10" w:history="1">
        <w:r w:rsidR="002547A4" w:rsidRPr="00E76BD3">
          <w:rPr>
            <w:rFonts w:ascii="Times New Roman" w:hAnsi="Times New Roman" w:cs="Times New Roman"/>
          </w:rPr>
          <w:t>Порядок</w:t>
        </w:r>
      </w:hyperlink>
      <w:r w:rsidR="002547A4" w:rsidRPr="00E76BD3">
        <w:rPr>
          <w:rFonts w:ascii="Times New Roman" w:hAnsi="Times New Roman" w:cs="Times New Roman"/>
        </w:rPr>
        <w:t xml:space="preserve"> уведомления представителя нанимателя лицами, замещающими отдельные государственные должности Ненецкого автономного округа, должности государственной гражданской службы Ненецкого автономного округа, о фактах обращения в целях склонения их к совершению коррупционных правонарушений</w:t>
      </w:r>
      <w:r w:rsidRPr="00E76BD3">
        <w:rPr>
          <w:rFonts w:ascii="Times New Roman" w:hAnsi="Times New Roman" w:cs="Times New Roman"/>
        </w:rPr>
        <w:t>;</w:t>
      </w:r>
    </w:p>
    <w:p w:rsidR="0062608D" w:rsidRPr="00E76BD3" w:rsidRDefault="0062608D" w:rsidP="00E7670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76BD3">
        <w:rPr>
          <w:rFonts w:ascii="Times New Roman" w:hAnsi="Times New Roman" w:cs="Times New Roman"/>
        </w:rPr>
        <w:t>- </w:t>
      </w:r>
      <w:hyperlink r:id="rId11" w:history="1">
        <w:r w:rsidRPr="00E76BD3">
          <w:rPr>
            <w:rFonts w:ascii="Times New Roman" w:hAnsi="Times New Roman" w:cs="Times New Roman"/>
          </w:rPr>
          <w:t>Положение</w:t>
        </w:r>
      </w:hyperlink>
      <w:r w:rsidRPr="00E76BD3">
        <w:rPr>
          <w:rFonts w:ascii="Times New Roman" w:hAnsi="Times New Roman" w:cs="Times New Roman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реализации;</w:t>
      </w:r>
    </w:p>
    <w:p w:rsidR="0062608D" w:rsidRPr="00E76BD3" w:rsidRDefault="0062608D" w:rsidP="00E7670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76BD3">
        <w:rPr>
          <w:rFonts w:ascii="Times New Roman" w:hAnsi="Times New Roman" w:cs="Times New Roman"/>
        </w:rPr>
        <w:t>- </w:t>
      </w:r>
      <w:hyperlink r:id="rId12" w:history="1">
        <w:r w:rsidRPr="00E76BD3">
          <w:rPr>
            <w:rFonts w:ascii="Times New Roman" w:hAnsi="Times New Roman" w:cs="Times New Roman"/>
          </w:rPr>
          <w:t>Порядок</w:t>
        </w:r>
      </w:hyperlink>
      <w:r w:rsidRPr="00E76BD3">
        <w:rPr>
          <w:rFonts w:ascii="Times New Roman" w:hAnsi="Times New Roman" w:cs="Times New Roman"/>
        </w:rPr>
        <w:t xml:space="preserve"> проведения аттестации и квалификационного экзамена государственных гражданских служащих Ненецкого автономного округа, замещающих должности государственной гражданской службы в органах исполнительной власти Ненецкого автономного округа.</w:t>
      </w:r>
    </w:p>
    <w:p w:rsidR="00A50CEA" w:rsidRPr="00E76BD3" w:rsidRDefault="00A50CEA" w:rsidP="00E76701">
      <w:pPr>
        <w:pStyle w:val="ConsPlusNormal"/>
        <w:ind w:firstLine="708"/>
        <w:jc w:val="both"/>
        <w:rPr>
          <w:rFonts w:ascii="Times New Roman" w:hAnsi="Times New Roman" w:cs="Times New Roman"/>
        </w:rPr>
      </w:pPr>
      <w:proofErr w:type="gramStart"/>
      <w:r w:rsidRPr="00E76BD3">
        <w:rPr>
          <w:rFonts w:ascii="Times New Roman" w:hAnsi="Times New Roman" w:cs="Times New Roman"/>
        </w:rPr>
        <w:t>По инициативе Администрации округа Собранием депутатов региона принят Закон НАО от 08.02.2016 № 176-</w:t>
      </w:r>
      <w:r w:rsidR="00C97ED1" w:rsidRPr="00E76BD3">
        <w:rPr>
          <w:rFonts w:ascii="Times New Roman" w:hAnsi="Times New Roman" w:cs="Times New Roman"/>
        </w:rPr>
        <w:t>оз</w:t>
      </w:r>
      <w:r w:rsidRPr="00E76BD3">
        <w:rPr>
          <w:rFonts w:ascii="Times New Roman" w:hAnsi="Times New Roman" w:cs="Times New Roman"/>
        </w:rPr>
        <w:t xml:space="preserve"> «О внесении изменений в закон Ненецкого автономного округа </w:t>
      </w:r>
      <w:r w:rsidR="00C97ED1" w:rsidRPr="00E76BD3">
        <w:rPr>
          <w:rFonts w:ascii="Times New Roman" w:hAnsi="Times New Roman" w:cs="Times New Roman"/>
        </w:rPr>
        <w:t xml:space="preserve">от 18.05.2010 № 27-оз </w:t>
      </w:r>
      <w:r w:rsidRPr="00E76BD3">
        <w:rPr>
          <w:rFonts w:ascii="Times New Roman" w:hAnsi="Times New Roman" w:cs="Times New Roman"/>
        </w:rPr>
        <w:t>«О проверке достоверности и полноты сведений, представляемых гражданами, претендующими на замещение государственных должностей Ненецкого автономного округа, и лицами, замещающими государственные должности Ненецкого автономного округа, и соблюдения ограничений лицами, замещающими государственные должности Ненецкого автономного округа».</w:t>
      </w:r>
      <w:proofErr w:type="gramEnd"/>
    </w:p>
    <w:p w:rsidR="00D24E9D" w:rsidRPr="00E76BD3" w:rsidRDefault="00D24E9D" w:rsidP="00E767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BD3">
        <w:rPr>
          <w:rFonts w:ascii="Times New Roman" w:hAnsi="Times New Roman" w:cs="Times New Roman"/>
          <w:sz w:val="28"/>
          <w:szCs w:val="28"/>
        </w:rPr>
        <w:t>Для своевременного принятия региональных нормативных правовых</w:t>
      </w:r>
      <w:r w:rsidR="00F4373F" w:rsidRPr="00E76BD3">
        <w:rPr>
          <w:rFonts w:ascii="Times New Roman" w:hAnsi="Times New Roman" w:cs="Times New Roman"/>
          <w:sz w:val="28"/>
          <w:szCs w:val="28"/>
        </w:rPr>
        <w:t xml:space="preserve"> </w:t>
      </w:r>
      <w:r w:rsidRPr="00E76BD3">
        <w:rPr>
          <w:rFonts w:ascii="Times New Roman" w:hAnsi="Times New Roman" w:cs="Times New Roman"/>
          <w:sz w:val="28"/>
          <w:szCs w:val="28"/>
        </w:rPr>
        <w:t>актов, регулирующих правоотношения в сфере противодействия коррупции,</w:t>
      </w:r>
      <w:r w:rsidR="00F4373F" w:rsidRPr="00E76BD3">
        <w:rPr>
          <w:rFonts w:ascii="Times New Roman" w:hAnsi="Times New Roman" w:cs="Times New Roman"/>
          <w:sz w:val="28"/>
          <w:szCs w:val="28"/>
        </w:rPr>
        <w:t xml:space="preserve"> </w:t>
      </w:r>
      <w:r w:rsidRPr="00E76BD3">
        <w:rPr>
          <w:rFonts w:ascii="Times New Roman" w:hAnsi="Times New Roman" w:cs="Times New Roman"/>
          <w:sz w:val="28"/>
          <w:szCs w:val="28"/>
        </w:rPr>
        <w:t>служащими Аппарата Администрации Ненецкого автономного округа на</w:t>
      </w:r>
      <w:r w:rsidR="00F4373F" w:rsidRPr="00E76BD3">
        <w:rPr>
          <w:rFonts w:ascii="Times New Roman" w:hAnsi="Times New Roman" w:cs="Times New Roman"/>
          <w:sz w:val="28"/>
          <w:szCs w:val="28"/>
        </w:rPr>
        <w:t xml:space="preserve"> </w:t>
      </w:r>
      <w:r w:rsidRPr="00E76BD3">
        <w:rPr>
          <w:rFonts w:ascii="Times New Roman" w:hAnsi="Times New Roman" w:cs="Times New Roman"/>
          <w:sz w:val="28"/>
          <w:szCs w:val="28"/>
        </w:rPr>
        <w:t>системной основе осуществляется мониторинг федерального</w:t>
      </w:r>
      <w:r w:rsidR="00F4373F" w:rsidRPr="00E7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3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E76BD3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C62150" w:rsidRPr="00E76BD3">
        <w:rPr>
          <w:rFonts w:ascii="Times New Roman" w:hAnsi="Times New Roman" w:cs="Times New Roman"/>
          <w:sz w:val="28"/>
          <w:szCs w:val="28"/>
        </w:rPr>
        <w:t xml:space="preserve">, обеспечивается своевременное внесение изменений в региональные </w:t>
      </w:r>
      <w:r w:rsidR="00253062" w:rsidRPr="00E76BD3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C62150" w:rsidRPr="00E76BD3">
        <w:rPr>
          <w:rFonts w:ascii="Times New Roman" w:hAnsi="Times New Roman" w:cs="Times New Roman"/>
          <w:sz w:val="28"/>
          <w:szCs w:val="28"/>
        </w:rPr>
        <w:t>акты</w:t>
      </w:r>
      <w:r w:rsidRPr="00E76BD3">
        <w:rPr>
          <w:rFonts w:ascii="Times New Roman" w:hAnsi="Times New Roman" w:cs="Times New Roman"/>
          <w:sz w:val="28"/>
          <w:szCs w:val="28"/>
        </w:rPr>
        <w:t>.</w:t>
      </w:r>
    </w:p>
    <w:p w:rsidR="00F4373F" w:rsidRPr="00E76BD3" w:rsidRDefault="008C58E8" w:rsidP="00E76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подпункта «в» пункта 2 Указа Президента Российской Федерации от 15.07.2015 № 364 «О мерах по совершенствованию организации деятельности в области противодействия коррупции» полномочиями, предусмотренными Типовым положением об органе субъекта Российской Федерации по профилактике коррупционных и иных правонарушений, наделен </w:t>
      </w:r>
      <w:r w:rsidR="00F4373F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 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F4373F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Ненецкого автономного округа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структуру которого входит </w:t>
      </w:r>
      <w:r w:rsidR="00F4373F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противодействия коррупции</w:t>
      </w:r>
      <w:r w:rsidR="00F4373F" w:rsidRPr="00E76BD3">
        <w:rPr>
          <w:rFonts w:ascii="Times New Roman" w:hAnsi="Times New Roman" w:cs="Times New Roman"/>
          <w:sz w:val="28"/>
          <w:szCs w:val="28"/>
        </w:rPr>
        <w:t xml:space="preserve"> управления государственной гражданской службы и кадров штатной численностью 3</w:t>
      </w:r>
      <w:proofErr w:type="gramEnd"/>
      <w:r w:rsidR="00F4373F" w:rsidRPr="00E76BD3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4373F" w:rsidRPr="00E76BD3" w:rsidRDefault="00F4373F" w:rsidP="00E767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BD3">
        <w:rPr>
          <w:rFonts w:ascii="Times New Roman" w:hAnsi="Times New Roman" w:cs="Times New Roman"/>
          <w:sz w:val="28"/>
          <w:szCs w:val="28"/>
        </w:rPr>
        <w:t>Персональный состав подразделения сформирован с учетом рекомендаций Управления Президента Российской Федерации по вопросам</w:t>
      </w:r>
    </w:p>
    <w:p w:rsidR="00F4373F" w:rsidRPr="00E76BD3" w:rsidRDefault="00F4373F" w:rsidP="00E7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BD3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коррупции. Все должности замещены. Служащие подразделения имеют стаж работы в правоохранительных органах свыше 10 лет, необходимый опыт, в том числе в сфере противодействия коррупции.</w:t>
      </w:r>
    </w:p>
    <w:p w:rsidR="008D4EAE" w:rsidRPr="00E76BD3" w:rsidRDefault="00E45705" w:rsidP="00E7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закона Ненецкого автономного округа от 03.02.2006 № 673-оз «О нормативных правовых актах Ненецкого автономного округа», постановления Администрации Ненецкого автономного округа от 15.04.2009 № 54-п «Об антикоррупционной экспертизе нормативных правовых актов Ненецкого автономного округа» правовым управлением </w:t>
      </w:r>
      <w:r w:rsidR="008D4EAE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Администрации Ненецкого автономного округа </w:t>
      </w: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proofErr w:type="spellStart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проектов </w:t>
      </w:r>
      <w:r w:rsidR="00A50CEA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97ED1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енецкого автономного округа</w:t>
      </w: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проведении их юридической экспертизы) и действующих </w:t>
      </w:r>
      <w:r w:rsidR="00A50CEA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proofErr w:type="gramEnd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C97ED1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енецкого автономного округа</w:t>
      </w: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мониторинге их применения).</w:t>
      </w:r>
    </w:p>
    <w:p w:rsidR="00E45705" w:rsidRPr="00E76BD3" w:rsidRDefault="00E45705" w:rsidP="00E7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за 2015 год проведена </w:t>
      </w:r>
      <w:proofErr w:type="spellStart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в отношении 723 проектов</w:t>
      </w:r>
      <w:r w:rsidR="00C97ED1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79 проектов законов Ненецкого автономного округа. Выявленные в процессе проведения </w:t>
      </w:r>
      <w:proofErr w:type="spellStart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проектов недостатки устранены в рабочем порядке до вынесения таких проектов на рассмотрение правотворческим органом Ненецкого автономного округа.</w:t>
      </w:r>
    </w:p>
    <w:p w:rsidR="00E45705" w:rsidRPr="00E76BD3" w:rsidRDefault="00E45705" w:rsidP="00E7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мониторинга применения </w:t>
      </w:r>
      <w:r w:rsidR="00C97ED1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97ED1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енецкого автономного округа</w:t>
      </w: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управлением в 2015 году проведена антикоррупционная экспертиза в отношении 246 действующих </w:t>
      </w:r>
      <w:r w:rsidR="00C97ED1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в отдельных из указанных документов коррупционные факторы в короткие сроки устранены правотворческими органами Ненецкого автономного округа, издавшими (принявшими) такие нормативные правовые акты.</w:t>
      </w:r>
      <w:proofErr w:type="gramEnd"/>
    </w:p>
    <w:p w:rsidR="00E45705" w:rsidRPr="00E76BD3" w:rsidRDefault="008D4EAE" w:rsidP="00E7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5705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положениями закона Ненецкого автономного округа от 22.10.2008 № 67-оз «О регистре муниципальных нормативных правовых актов Ненецкого автономного округа», постановления Администрации Ненецкого автономного округа от 24.03.2009 № 50-п «Об утверждении Положения о порядке ведения регистра муниципальных нормативных правовых актов Ненецкого автономного округа» антикоррупционная экспертиза муниципальных нормативных правовых актов Ненецкого автономного округа осуществляется при ведении регистра таких актов.</w:t>
      </w:r>
      <w:proofErr w:type="gramEnd"/>
      <w:r w:rsidR="00E45705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антикоррупционной экспертизы отражаются в заключениях правовой экспертизы муниципальных нормативных правовых актов Ненецкого автономного округа, включенных или подлежащих включению в регистр.</w:t>
      </w:r>
    </w:p>
    <w:p w:rsidR="00E45705" w:rsidRPr="00E76BD3" w:rsidRDefault="00ED0F4E" w:rsidP="00E7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5705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сообщению отдела регистра муниципальных нормативных правовых актов Департамента региональной политики Ненецкого автономного округа в 2015 году проведена антикоррупционная экспертиза в отношении 1437 муниципальных нормативных правовых актов. </w:t>
      </w:r>
      <w:r w:rsidR="00585A05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в</w:t>
      </w:r>
      <w:r w:rsidR="00E45705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ыявленные коррупционные нарушения устранены</w:t>
      </w:r>
      <w:r w:rsidR="00585A05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8E8" w:rsidRPr="00E76BD3" w:rsidRDefault="008C58E8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Наиболее часто встречающимися и выявляемыми как в проектах нормативных правовых актов </w:t>
      </w:r>
      <w:r w:rsidR="008D4EAE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 округа</w:t>
      </w: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 </w:t>
      </w:r>
      <w:r w:rsidR="00ED0F4E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принятых нормативных правовых актах </w:t>
      </w:r>
      <w:r w:rsidR="008D4EAE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органов </w:t>
      </w:r>
      <w:proofErr w:type="spellStart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коррупциогенными</w:t>
      </w:r>
      <w:proofErr w:type="spellEnd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факторами, являются следующие:</w:t>
      </w:r>
      <w:proofErr w:type="gramEnd"/>
    </w:p>
    <w:p w:rsidR="008C58E8" w:rsidRPr="00E76BD3" w:rsidRDefault="00C62150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8C58E8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широта дискреционных полномочий </w:t>
      </w: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C58E8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организации;</w:t>
      </w:r>
    </w:p>
    <w:p w:rsidR="008C58E8" w:rsidRPr="00E76BD3" w:rsidRDefault="00C62150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C58E8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нормативного правового акта за пределами компетенции;</w:t>
      </w:r>
    </w:p>
    <w:p w:rsidR="008C58E8" w:rsidRPr="00E76BD3" w:rsidRDefault="00C62150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C58E8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8C58E8" w:rsidRPr="00E76BD3" w:rsidRDefault="00C62150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C58E8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8C58E8" w:rsidRPr="00E76BD3" w:rsidRDefault="00C62150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C58E8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компетенции по формуле «вправе»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8C58E8" w:rsidRPr="00E76BD3" w:rsidRDefault="00C62150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C58E8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</w:t>
      </w:r>
      <w:r w:rsidR="008D4EAE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58E8" w:rsidRPr="00E76BD3" w:rsidRDefault="00C62150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C58E8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закон.</w:t>
      </w:r>
    </w:p>
    <w:p w:rsidR="00933AA2" w:rsidRPr="00E76BD3" w:rsidRDefault="008C58E8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полугодии 2015 года</w:t>
      </w:r>
      <w:r w:rsidR="00933AA2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обеспечения соблюдения обязанностей, ограничений и запретов, связанных с прохождением государственной гражданской</w:t>
      </w:r>
      <w:r w:rsidR="00933AA2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муниципальной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</w:t>
      </w:r>
      <w:r w:rsidR="00933AA2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Ненецкого автономного округа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срок до 30 апреля 2015 года в </w:t>
      </w:r>
      <w:r w:rsidR="00933AA2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округе 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завершена работа по приему сведений о доходах, расходах, об имуществе и обязательствах имущественного характера государственных гражданских служащих, </w:t>
      </w:r>
      <w:r w:rsidR="00933AA2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служащих, 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253062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замещающих государственные и муниципальные</w:t>
      </w:r>
      <w:proofErr w:type="gramEnd"/>
      <w:r w:rsidR="00253062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 </w:t>
      </w:r>
      <w:r w:rsidR="00A55DA4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53062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в организациях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замещение которых связано с коррупционными рисками. </w:t>
      </w:r>
    </w:p>
    <w:p w:rsidR="00A55DA4" w:rsidRPr="00E76BD3" w:rsidRDefault="00933AA2" w:rsidP="00E7670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 отчётный период служащие органов исполнительной власти Ненецкого автономного округа</w:t>
      </w:r>
      <w:r w:rsidR="00A55DA4" w:rsidRPr="00E76B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</w:t>
      </w:r>
      <w:r w:rsidRPr="00E76B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руководители</w:t>
      </w:r>
      <w:r w:rsidR="00A55DA4" w:rsidRPr="00E76B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и должностные лица</w:t>
      </w:r>
      <w:r w:rsidRPr="00E76B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подведомственных учреждений, согласно Перечням должностей, </w:t>
      </w:r>
      <w:r w:rsidR="00A55DA4" w:rsidRPr="00E76B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разработанным в каждом органе, организации, учреждении, </w:t>
      </w:r>
      <w:r w:rsidRPr="00E76B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предоставили сведения о доходах, расходах, об имуществе и обязательствах имущественного характера за 2014 год</w:t>
      </w:r>
      <w:r w:rsidR="00C44709" w:rsidRPr="00E76B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</w:t>
      </w:r>
      <w:r w:rsidRPr="00E76B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 основном</w:t>
      </w:r>
      <w:r w:rsidR="00C44709" w:rsidRPr="00E76B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</w:t>
      </w:r>
      <w:r w:rsidRPr="00E76B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 установленный срок</w:t>
      </w:r>
      <w:r w:rsidR="00A55DA4" w:rsidRPr="00E76B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</w:p>
    <w:p w:rsidR="00933AA2" w:rsidRPr="00E76BD3" w:rsidRDefault="00933AA2" w:rsidP="00E7670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>Имел место случай обращения руководителя подведомственного Департаменту образования, культуры и спорта Ненецкого автономного округа учреждения о невозможности своевременно предоставить вышеуказанные сведения. Данное заявление рассмотрено на комиссии по соблюдению требований к служебному поведению муниципальных служащих и урегулированию конфликта интересов</w:t>
      </w:r>
      <w:r w:rsidR="00C62150" w:rsidRPr="00E76B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  <w:r w:rsidRPr="00E76B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C62150" w:rsidRPr="00E76B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</w:t>
      </w:r>
      <w:r w:rsidRPr="00E76B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омиссия установила, </w:t>
      </w: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причина непредставления сведений о доходах супруга не является уважительной, но учитывая территориальную отдаленность (пункт проживания </w:t>
      </w:r>
      <w:r w:rsidR="001C2DA3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Бугрино</w:t>
      </w:r>
      <w:proofErr w:type="spellEnd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банк – в </w:t>
      </w:r>
      <w:proofErr w:type="gramStart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Архангельск) решено продлить срок представления недостающих сведений до 31 мая 2015 года</w:t>
      </w:r>
      <w:r w:rsidRPr="00E76B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. В течение указанного срока замечания были устранены. </w:t>
      </w:r>
    </w:p>
    <w:p w:rsidR="00933AA2" w:rsidRPr="00E76BD3" w:rsidRDefault="00933AA2" w:rsidP="00E7670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за 2014 год своевременно размещены на официальных сайтах органов исполнительной власти Ненецкого автономного округа в</w:t>
      </w:r>
      <w:r w:rsidR="00C62150" w:rsidRPr="00E76B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информационно-телекоммуникационной </w:t>
      </w:r>
      <w:r w:rsidRPr="00E76B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сети «Интернет» в соответствии с установленным Порядком.  </w:t>
      </w:r>
    </w:p>
    <w:p w:rsidR="00933AA2" w:rsidRPr="00E76BD3" w:rsidRDefault="00933AA2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умышленного искажения (сокрытия)</w:t>
      </w:r>
      <w:r w:rsidRPr="00E76B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сведений о доходах, расходах, об имуществе и </w:t>
      </w:r>
      <w:r w:rsidR="00A55DA4" w:rsidRPr="00E76B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обязательствах имущественного характера,</w:t>
      </w: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B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представленных лицами, замещающими государственные и муниципальные должности Ненецкого автономного округа, должности государственной гражданской и муниципальной службы Ненецкого автономного округа</w:t>
      </w:r>
      <w:r w:rsidR="00C62150" w:rsidRPr="00E76B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</w:t>
      </w:r>
      <w:r w:rsidRPr="00E76B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за 2014 год не установлено.  </w:t>
      </w:r>
    </w:p>
    <w:tbl>
      <w:tblPr>
        <w:tblW w:w="9498" w:type="dxa"/>
        <w:tblLayout w:type="fixed"/>
        <w:tblLook w:val="01E0"/>
      </w:tblPr>
      <w:tblGrid>
        <w:gridCol w:w="9498"/>
      </w:tblGrid>
      <w:tr w:rsidR="0094717D" w:rsidRPr="00E76BD3" w:rsidTr="00585A05">
        <w:trPr>
          <w:trHeight w:val="2332"/>
        </w:trPr>
        <w:tc>
          <w:tcPr>
            <w:tcW w:w="9498" w:type="dxa"/>
          </w:tcPr>
          <w:p w:rsidR="0094717D" w:rsidRPr="00E76BD3" w:rsidRDefault="0094717D" w:rsidP="00E767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постановлением губернатора Ненецкого автономного округа от 09.10.2015 № 84-пг в соответствии с Указом Президента Российской Федерации от 15.07.2015 № 364 «О мерах по совершенствованию организации деятельности в области противодействия коррупции» создана Комиссия по координации работы по противодействию коррупции в Ненецком автономном округе. Она является постоянно действующим координационным органом при губернаторе региона и осуществляет, в том числе функции по рассмотрению вопросов, касающихся соблюдения требований к служебному (должностному) поведению лиц, замещающих </w:t>
            </w:r>
            <w:r w:rsidR="00ED0F4E" w:rsidRPr="00E76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отдельные </w:t>
            </w:r>
            <w:r w:rsidRPr="00E76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должности Ненецкого автономного округа, а также должности руководителей органов исполнительной власти Ненецкого автономного округа, и урегулирования конфликта интересов.</w:t>
            </w:r>
          </w:p>
          <w:p w:rsidR="0094717D" w:rsidRPr="00E76BD3" w:rsidRDefault="0094717D" w:rsidP="00E767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этим в октябре текущего года Комиссия по соблюдению требований к служебному (должностному) поведению лиц, замещающих такие должности, упразднена. </w:t>
            </w:r>
          </w:p>
          <w:p w:rsidR="0094717D" w:rsidRPr="00E76BD3" w:rsidRDefault="0094717D" w:rsidP="00E767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ноябре 2015 года проведено первое заседание Комиссии по координации работы по противодействию коррупции в Ненецком автономном округе, на котором рассмотрен вопрос возможного возникновения конфликта интересов в деятельности заместителя губернатора Ненецкого автономного округа – руководителя Департамента образования, культуры и спорта Ненецкого автономного округа.</w:t>
            </w:r>
          </w:p>
          <w:p w:rsidR="0094717D" w:rsidRPr="00E76BD3" w:rsidRDefault="0094717D" w:rsidP="00E7670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Принято рекомендательное решение. Данным решением предложено руководствоваться при голосованиях на заседаниях Администрации округа.</w:t>
            </w:r>
          </w:p>
          <w:p w:rsidR="002967CE" w:rsidRPr="00E76BD3" w:rsidRDefault="0094717D" w:rsidP="00E7670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967CE"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сего в 2015 году </w:t>
            </w:r>
            <w:r w:rsidR="00ED0F4E"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утвержденным планом </w:t>
            </w:r>
            <w:r w:rsidR="002967CE"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состоялось </w:t>
            </w:r>
            <w:r w:rsidR="00ED0F4E"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2967CE"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</w:t>
            </w:r>
            <w:r w:rsidR="00ED0F4E"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2967CE"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указанной комиссии</w:t>
            </w:r>
            <w:r w:rsidR="00ED0F4E"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 заседания в статусе Совета при губернаторе округа по противодействию коррупции)</w:t>
            </w:r>
            <w:r w:rsidR="002967CE"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 которых рассмотрены актуальные вопросы </w:t>
            </w:r>
            <w:proofErr w:type="spellStart"/>
            <w:r w:rsidR="002967CE"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2967CE"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органов государственной власти и местного самоуправления региона. </w:t>
            </w:r>
          </w:p>
          <w:p w:rsidR="0094717D" w:rsidRPr="00E76BD3" w:rsidRDefault="002967CE" w:rsidP="00E7670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C62150"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  <w:r w:rsidR="0094717D"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в органах исполнительной власти и местного самоуправления</w:t>
            </w:r>
            <w:r w:rsidR="00C62150"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региона</w:t>
            </w:r>
            <w:r w:rsidR="0094717D"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состоялось 44 заседания комиссий по служебному поведению государственных (муниципальных) служащих и урегулированию конфликта интересов, что немног</w:t>
            </w:r>
            <w:r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>им</w:t>
            </w:r>
            <w:r w:rsidR="0094717D"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больше, чем в </w:t>
            </w:r>
            <w:r w:rsidR="00C62150"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>2014 году</w:t>
            </w:r>
            <w:r w:rsidR="0094717D"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(41). Абсолютное большинство заседаний (30, в 2014 году – 32) проведено в органах исполнительной власти округа. В ходе них рассмотрены вопросы:</w:t>
            </w:r>
          </w:p>
          <w:p w:rsidR="0094717D" w:rsidRPr="00E76BD3" w:rsidRDefault="00C62150" w:rsidP="00E7670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r w:rsidR="0094717D"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>несоблюдения служащими требований к служебному поведению и (или) требований об урегулировании конфликта интересов.</w:t>
            </w:r>
          </w:p>
          <w:p w:rsidR="0094717D" w:rsidRPr="00E76BD3" w:rsidRDefault="00C62150" w:rsidP="00E7670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r w:rsidR="0094717D"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>согласия на замещение должности в коммерческой или некоммерческой организации либо на выполнение работы на условиях гражданско-правового договора.</w:t>
            </w:r>
          </w:p>
          <w:p w:rsidR="0094717D" w:rsidRPr="00E76BD3" w:rsidRDefault="00C62150" w:rsidP="00E7670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r w:rsidR="0094717D"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>невозможности по объективным причинам представить сведения о доходах супруга и несовершеннолетних детей.</w:t>
            </w:r>
          </w:p>
          <w:p w:rsidR="0094717D" w:rsidRPr="00E76BD3" w:rsidRDefault="00C62150" w:rsidP="00E7670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r w:rsidR="0094717D"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соблюдения служащими требований к служебному поведению, требований об урегулировании конфликта интересов, либо осуществления мер по предупреждению коррупции. </w:t>
            </w:r>
          </w:p>
          <w:p w:rsidR="0094717D" w:rsidRPr="00E76BD3" w:rsidRDefault="0094717D" w:rsidP="00E7670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>Также име</w:t>
            </w:r>
            <w:r w:rsidR="00ED0F4E"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 рост числа рассмотренных вопросов (76 </w:t>
            </w:r>
            <w:r w:rsidR="00ED0F4E"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C62150"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>2015 году</w:t>
            </w:r>
            <w:r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против 62 – в </w:t>
            </w:r>
            <w:r w:rsidR="00C62150"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>2014 году</w:t>
            </w:r>
            <w:r w:rsidRPr="00E76BD3">
              <w:rPr>
                <w:rFonts w:ascii="Times New Roman" w:eastAsia="Calibri" w:hAnsi="Times New Roman" w:cs="Times New Roman"/>
                <w:sz w:val="28"/>
                <w:szCs w:val="28"/>
              </w:rPr>
              <w:t>). Это свидетельствует об определенной активизации гражданских и муниципальных служащих и повышении уровня их правосознания.</w:t>
            </w:r>
          </w:p>
          <w:p w:rsidR="0094717D" w:rsidRPr="00E76BD3" w:rsidRDefault="0094717D" w:rsidP="00E7670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26"/>
                <w:sz w:val="28"/>
                <w:szCs w:val="28"/>
              </w:rPr>
            </w:pPr>
            <w:r w:rsidRPr="00E76BD3">
              <w:rPr>
                <w:rFonts w:ascii="Times New Roman" w:eastAsia="Calibri" w:hAnsi="Times New Roman" w:cs="Times New Roman"/>
                <w:kern w:val="26"/>
                <w:sz w:val="28"/>
                <w:szCs w:val="28"/>
              </w:rPr>
              <w:t>Следует отметить, что служащими Аппарата Администрации округа обеспечено участие во всех заседаниях комиссий по служебному поведению и урегулированию конфликта интересов, проведенных в органах исполнительной власти региона (30).</w:t>
            </w:r>
          </w:p>
          <w:p w:rsidR="0094717D" w:rsidRPr="00E76BD3" w:rsidRDefault="0094717D" w:rsidP="00E767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76BD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Аналогичная работа проводилась и муниципальных </w:t>
            </w:r>
            <w:proofErr w:type="gramStart"/>
            <w:r w:rsidRPr="00E76BD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органах</w:t>
            </w:r>
            <w:proofErr w:type="gramEnd"/>
            <w:r w:rsidRPr="00E76BD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округа.</w:t>
            </w:r>
          </w:p>
        </w:tc>
      </w:tr>
    </w:tbl>
    <w:p w:rsidR="0094717D" w:rsidRPr="00E76BD3" w:rsidRDefault="00C62150" w:rsidP="00E767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примеру, в </w:t>
      </w:r>
      <w:r w:rsidR="00DE7F64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«Муниципальный район «Заполярный район» в</w:t>
      </w:r>
      <w:r w:rsidR="0094717D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 случаях, по результатам рассмотрения вопросов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4717D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вынесенных на заседание 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4717D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омиссии, главе муниципального образования рекомендовано применить меры дисциплинарной ответственности к муниципальным служащим. Трое служащих привлечены к дисциплинарной ответственности.</w:t>
      </w:r>
    </w:p>
    <w:p w:rsidR="00DE7F64" w:rsidRPr="00E76BD3" w:rsidRDefault="008C58E8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2015 году за счет средств </w:t>
      </w:r>
      <w:r w:rsidR="00DE7F64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окружного 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в рамках государственного заказа на дополнительное профессиональное образование государственных гражданских и муниципальных служащих </w:t>
      </w:r>
      <w:r w:rsidR="00DE7F64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Ненецкого автономного округа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F64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осуществлялось 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государственных гражданских и муниципальных служащих по </w:t>
      </w:r>
      <w:r w:rsidR="00DE7F64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 тематике.</w:t>
      </w:r>
    </w:p>
    <w:p w:rsidR="008C58E8" w:rsidRPr="00E76BD3" w:rsidRDefault="00DE7F64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C58E8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бучение прошли 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8C58E8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(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8C58E8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гражданский служащий 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26 муниципальных служащих</w:t>
      </w:r>
      <w:r w:rsidR="008C58E8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рамках образовательной </w:t>
      </w:r>
      <w:r w:rsidR="008C58E8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программы были рассмотрены наиболее часто задаваемые на практике вопросы, в том числе:</w:t>
      </w:r>
    </w:p>
    <w:p w:rsidR="008C58E8" w:rsidRPr="00E76BD3" w:rsidRDefault="002967CE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8C58E8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проведения проверок по факту нарушения гражданскими (муниципальными) служащими ограничений и запретов на гражданской (муниципальной) службе, требований о предотвращении или об урегулировании конфликта интересов;</w:t>
      </w:r>
    </w:p>
    <w:p w:rsidR="008C58E8" w:rsidRPr="00E76BD3" w:rsidRDefault="002967CE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8C58E8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государственными (муниципальными) служащими сведений о доходах и расходах, имуществе и обязательствах имущественного характера.</w:t>
      </w:r>
    </w:p>
    <w:p w:rsidR="00CA6911" w:rsidRPr="00E76BD3" w:rsidRDefault="00CA6911" w:rsidP="00E76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преподавателей ФГБОУ высшего образования «Сыктывкарский государственный университет имени Питирима Сорокина» 23-24 сентября 2015 года проведен обучающий семинар по вопросам противодействия коррупции для глав муниципальных образований Ненецкого автономного округа и государственных гражданских служащих округа.</w:t>
      </w:r>
    </w:p>
    <w:p w:rsidR="00CA6911" w:rsidRPr="00E76BD3" w:rsidRDefault="00CA6911" w:rsidP="00E76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вопросы, рассм</w:t>
      </w:r>
      <w:r w:rsidR="002967CE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отренные на </w:t>
      </w: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семинаре:</w:t>
      </w:r>
    </w:p>
    <w:p w:rsidR="00CA6911" w:rsidRPr="00E76BD3" w:rsidRDefault="00CA6911" w:rsidP="00E76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государственная политика противодействия коррупции в Российской Федерации на современном этапе, ее нормативно-правовые основы;</w:t>
      </w:r>
    </w:p>
    <w:p w:rsidR="00CA6911" w:rsidRPr="00E76BD3" w:rsidRDefault="00CA6911" w:rsidP="00E76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порядок, методика и организация проведения антикоррупционной экспертизы нормативно-правовых актов и их проектов на местном уровне;</w:t>
      </w:r>
    </w:p>
    <w:p w:rsidR="00CA6911" w:rsidRPr="00E76BD3" w:rsidRDefault="00CA6911" w:rsidP="00E76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коррупция и должностной проступок: вопросы ограничения; коррупция как уголовно-правовое явление в органах местного самоуправления;</w:t>
      </w:r>
    </w:p>
    <w:p w:rsidR="00CA6911" w:rsidRPr="00E76BD3" w:rsidRDefault="00CA6911" w:rsidP="00E76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конфликт интересов на муниципальной службе: понятие, предмет, основания возникновения, порядок предотвращения и урегулирования;</w:t>
      </w:r>
    </w:p>
    <w:p w:rsidR="00CA6911" w:rsidRPr="00E76BD3" w:rsidRDefault="00CA6911" w:rsidP="00E76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работа комиссий по соблюдению требований к служебному поведению муниципальных служащих и урегулированию конфликта интересов в сельских поселениях (особенности, специфика);</w:t>
      </w:r>
    </w:p>
    <w:p w:rsidR="00CA6911" w:rsidRPr="00E76BD3" w:rsidRDefault="00CA6911" w:rsidP="00E76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представление сведений о доходах (расходах), об имуществе и обязательствах имущественного характера;</w:t>
      </w:r>
    </w:p>
    <w:p w:rsidR="00CA6911" w:rsidRPr="00E76BD3" w:rsidRDefault="00CA6911" w:rsidP="00E76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характеристика коррупционных правонарушений (гражданско-правовые, административные, уголовные), обсуждение практических случаев;</w:t>
      </w:r>
    </w:p>
    <w:p w:rsidR="00CA6911" w:rsidRPr="00E76BD3" w:rsidRDefault="00CA6911" w:rsidP="00E76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ответственность должностных лиц за коррупционные правонарушения и непринятие мер по противодействию коррупции;</w:t>
      </w:r>
    </w:p>
    <w:p w:rsidR="00CA6911" w:rsidRPr="00E76BD3" w:rsidRDefault="00CA6911" w:rsidP="00E76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взаимодействие органов местного самоуправления с общественно-политическими, правоохранительными органами по вопросам профилактики и противодействия коррупции;</w:t>
      </w:r>
    </w:p>
    <w:p w:rsidR="00CA6911" w:rsidRPr="00E76BD3" w:rsidRDefault="00CA6911" w:rsidP="00E76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система профилактики (предотвращения) коррупции в органах местного самоуправления в Российской Федерации, правовые основы и организационные механизмы.</w:t>
      </w:r>
    </w:p>
    <w:p w:rsidR="00CA6911" w:rsidRPr="00E76BD3" w:rsidRDefault="00CA6911" w:rsidP="00E76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2015 году в рамках государственного контракта с </w:t>
      </w: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</w:t>
      </w:r>
      <w:proofErr w:type="spellEnd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76B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ибирский</w:t>
      </w:r>
      <w:proofErr w:type="spellEnd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консалтинговый центр» (г. Тюмень) </w:t>
      </w:r>
      <w:r w:rsidRPr="00E76BD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проведен опрос общественного мнения по оценке эффективности реализации </w:t>
      </w:r>
      <w:r w:rsidRPr="00E76BD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 xml:space="preserve">государственной политики в сфере противодействия коррупции в Ненецком автономном округе. </w:t>
      </w: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исполнен в полном объеме.</w:t>
      </w:r>
    </w:p>
    <w:p w:rsidR="00CA6911" w:rsidRPr="00E76BD3" w:rsidRDefault="00CA6911" w:rsidP="00E76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социологического опроса установлен показатель: доля граждан, хоть раз столкнувшихся с фактами проявления коррупции в 2015 году, 10,8% от общего количества проживающих граждан в НАО, что свидетельствует</w:t>
      </w:r>
      <w:r w:rsidR="002967CE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преобладании среди населения округа мнения о невысоком уровне коррупции.</w:t>
      </w:r>
    </w:p>
    <w:p w:rsidR="00CA6911" w:rsidRPr="00E76BD3" w:rsidRDefault="00292B7A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отдельно отметить, что особое внимание уделяется освещению темы антикоррупционного законодательства. Так, </w:t>
      </w:r>
      <w:r w:rsidR="00CA6911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НАО «Ненецкая ТРК» изготовлены социальные ролики антикоррупционной направленности «Стоп, коррупция!» и «Лесоповал»</w:t>
      </w: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т</w:t>
      </w:r>
      <w:r w:rsidR="00CA6911"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ранслировались 10-15 раз в неделю в течение 2015 года на телеканалах «Север» и «Россия 2».</w:t>
      </w:r>
    </w:p>
    <w:p w:rsidR="00292B7A" w:rsidRPr="00E76BD3" w:rsidRDefault="008C58E8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Ведущие </w:t>
      </w:r>
      <w:r w:rsidR="00292B7A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окружные СМИ 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освещают тему противодействия коррупции</w:t>
      </w:r>
      <w:r w:rsidR="00292B7A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целом деятельности Администрации Ненецкого автономного округа. Руководители органов исполнительной власти, губернатор округа неоднократно принимали участие в телевизионных программах и давали интервью по различным вопросам, в том числе и по антикоррупционной тематике.</w:t>
      </w:r>
    </w:p>
    <w:p w:rsidR="008C58E8" w:rsidRPr="00E76BD3" w:rsidRDefault="008C58E8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СМИ освещаются </w:t>
      </w:r>
      <w:r w:rsidR="00292B7A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выявленные факты 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коррупции, публикуется информация о мероприятиях по вопросам ее противодействию.</w:t>
      </w:r>
    </w:p>
    <w:p w:rsidR="00292B7A" w:rsidRPr="00E76BD3" w:rsidRDefault="008C58E8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страницах </w:t>
      </w:r>
      <w:r w:rsidR="00292B7A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региональных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изданий также выходят тематиче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материалы. В публикациях освещаются следующие темы: факты кор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рупционных правонарушений, антикоррупционная экспертиза правовых актов, исполнение законодательства о государственной и муниципальной службе, новое в антикоррупционном законодательстве и др. </w:t>
      </w:r>
    </w:p>
    <w:p w:rsidR="00DB32E6" w:rsidRPr="00E76BD3" w:rsidRDefault="00DB32E6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Окружными СМИ осуществляется регулярное освещение материалов, направленных на информирование жителей </w:t>
      </w:r>
      <w:r w:rsidR="001626EC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социально значимых проектах, решени</w:t>
      </w:r>
      <w:r w:rsidR="001626EC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на сессии Собрания депутатов Ненецкого автономного округа, а также разъяснений и комментариев экспертов.</w:t>
      </w:r>
    </w:p>
    <w:p w:rsidR="00DB32E6" w:rsidRPr="00E76BD3" w:rsidRDefault="008C58E8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Организовано </w:t>
      </w:r>
      <w:r w:rsidR="00DB32E6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proofErr w:type="gramStart"/>
      <w:r w:rsidR="00DB32E6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мониторинга 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информационной открытости органов исполнительной власти </w:t>
      </w:r>
      <w:r w:rsidR="00DB32E6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муниципальных</w:t>
      </w:r>
      <w:proofErr w:type="gramEnd"/>
      <w:r w:rsidR="00DB32E6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2E6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которого подготавливаются методические рекомендации.</w:t>
      </w:r>
    </w:p>
    <w:p w:rsidR="00221EDF" w:rsidRPr="00E76BD3" w:rsidRDefault="001626EC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Осуществлена а</w:t>
      </w:r>
      <w:r w:rsidR="008C58E8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ктуализация информации в тематическом разделе «Противодействие коррупции» официального 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 органов государственной власти региона в информационно-телекоммуникационной сети «Интернет»</w:t>
      </w:r>
      <w:r w:rsidR="008C58E8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6EC" w:rsidRPr="00E76BD3" w:rsidRDefault="001626EC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2015 году выявлено 2 случая представления гражданскими служащими неполных </w:t>
      </w:r>
      <w:r w:rsidR="00C458C6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 доходах, расхода, имуществе и обязательствах имущественного характера</w:t>
      </w:r>
      <w:r w:rsidR="00ED0F4E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1 случай несоблюдения требований к служебному поведению</w:t>
      </w:r>
      <w:r w:rsidR="00C458C6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проведенных проверок соответствующие материалы направлены в комиссии по служебному поведению и урегулированию конфликта интересов, созданные в органах</w:t>
      </w:r>
      <w:r w:rsidR="00ED0F4E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исполнительной власти округа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которых работают служащие. По </w:t>
      </w:r>
      <w:r w:rsidR="00C458C6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итогам 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заседаний комиссий приняты решения о рекомендации представителю 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нанимателя служащих решить вопрос о привлечении их к </w:t>
      </w:r>
      <w:r w:rsidR="00ED0F4E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юридической 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ответственности. В настоящее время данные вопрос</w:t>
      </w:r>
      <w:r w:rsidR="00ED0F4E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в стадии рассмотрения.</w:t>
      </w:r>
    </w:p>
    <w:p w:rsidR="003B513C" w:rsidRPr="00E76BD3" w:rsidRDefault="003B513C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2015 году Аппарат </w:t>
      </w:r>
      <w:r w:rsidR="00F60A07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1626EC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 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 контрольную деятельность, обеспечивая исполнение целей и задач, возложенных на него Бюджетным кодексом Российской Федерации, Законом о контрактной системе, Положением об Аппарате, иными нормативными правовыми актами. В результате работы, проводимой Аппаратом, внешние пользователи получали объективную информацию о качестве функционирования участников бюджетного процесса и заказчиков, а также целевом и эффективном использовании ими бюджетных средств.</w:t>
      </w:r>
    </w:p>
    <w:p w:rsidR="003B513C" w:rsidRPr="00E76BD3" w:rsidRDefault="00F60A07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1626EC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B513C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626EC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3B513C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указанные функции исполнялись Департаментом финансов, экономики и имущества Ненецкого автономного округа.</w:t>
      </w:r>
    </w:p>
    <w:p w:rsidR="003B513C" w:rsidRPr="00E76BD3" w:rsidRDefault="003B513C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Структурным подразделением Аппарата, непосредственно осуществляющим контрольные функции, </w:t>
      </w:r>
      <w:r w:rsidR="001626EC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указанной даты 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контрольно-ревизионное управление (далее - Управление). Деятельность Управления контролирует губернатор округа.</w:t>
      </w:r>
    </w:p>
    <w:p w:rsidR="003B513C" w:rsidRPr="00E76BD3" w:rsidRDefault="003B513C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планировании </w:t>
      </w:r>
      <w:r w:rsidR="00F60A07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по данному направлению деятельности 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учитывались и предложения правоохранительных органов. Кроме того, для повышения эффективности планирования исключено дублирование проверок, проведенных иными контрольными органами.</w:t>
      </w:r>
    </w:p>
    <w:p w:rsidR="003B513C" w:rsidRPr="00E76BD3" w:rsidRDefault="003B513C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2015 год было запланировано 35 контрольных мероприятий. Плановые проверки проведены в соответствии с утверждёнными планами, в установленные сроки. Всего осуществлено 45 проверок и обследований, что в два раза больше</w:t>
      </w:r>
      <w:r w:rsidR="006C7BBD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в 2014 году. </w:t>
      </w:r>
    </w:p>
    <w:p w:rsidR="003B513C" w:rsidRPr="00E76BD3" w:rsidRDefault="003B513C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проверенных средств составил 7 986 478,5 тыс.</w:t>
      </w:r>
      <w:r w:rsidR="001626EC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(40,6% объема средств окружного бюджета), в т.ч. в финансово-бюджетной сфере объём составил 4 991 637,1 тыс.</w:t>
      </w:r>
      <w:r w:rsidR="006C7BBD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руб., в сфере закупок объём составил 2 994 841,4 тыс.</w:t>
      </w:r>
      <w:r w:rsidR="006C7BBD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3B513C" w:rsidRPr="00E76BD3" w:rsidRDefault="003B513C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проверок вынесено 4 предписания об устранении выявленных нарушений. Содержавшие в них требования об устранении нарушений исполнены в полном объеме.</w:t>
      </w:r>
    </w:p>
    <w:p w:rsidR="003B513C" w:rsidRPr="00E76BD3" w:rsidRDefault="003B513C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фактам выявленных нарушений законодательства о контрактной системе возбуждено 152 административных производства. Из них по материалам ведомственного контроля в сфере закупок, поступивших от главных распорядителей бюджетных средств (далее </w:t>
      </w:r>
      <w:r w:rsidR="00907AB0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ГРБС) 12.</w:t>
      </w:r>
    </w:p>
    <w:p w:rsidR="003B513C" w:rsidRPr="00E76BD3" w:rsidRDefault="003B513C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рассмотрено 18 дел об административных правонарушениях, возбужденных прокуратурой Ненецкого автономного округа.</w:t>
      </w:r>
    </w:p>
    <w:p w:rsidR="003B513C" w:rsidRPr="00E76BD3" w:rsidRDefault="003B513C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рассмотрено 170 административных дел за нарушение законодательства о контрактной системе в сфере закупок.</w:t>
      </w:r>
    </w:p>
    <w:p w:rsidR="003B513C" w:rsidRPr="00E76BD3" w:rsidRDefault="003B513C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сумма наложенных административных штрафов за нарушения законодательства о контрактной системе в сфере закупок составила 1 483,5 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тыс. руб. Сумма штрафов</w:t>
      </w:r>
      <w:r w:rsidR="003F2DCE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поступивших в 2015 году в бюджет</w:t>
      </w:r>
      <w:r w:rsidR="00907AB0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1 354,5 тыс. руб.</w:t>
      </w:r>
    </w:p>
    <w:p w:rsidR="003B513C" w:rsidRPr="00E76BD3" w:rsidRDefault="003B513C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распоряжением губернатора НАО от 14</w:t>
      </w:r>
      <w:r w:rsidR="00367B82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7B82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139-рг «О мерах по повышению эффективности финансового контроля»</w:t>
      </w:r>
      <w:r w:rsidR="00367B82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приказами Департамента финансов, экономики и имущества НАО от 01</w:t>
      </w:r>
      <w:r w:rsidR="00367B82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№</w:t>
      </w:r>
      <w:r w:rsidR="00367B82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11-о, Аппарата от 18</w:t>
      </w:r>
      <w:r w:rsidR="00367B82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№ 59 в отчетным периоде осуществлялась деятельность комиссии по рассмотрению результатов ревизий и проверок, проводимых в рамках осуществления внутреннего финансового контроля и контроля в сфере закупок</w:t>
      </w:r>
      <w:r w:rsidR="00F60A07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консультативным,</w:t>
      </w:r>
      <w:r w:rsidR="00EA6694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совещательным органом Аппарата</w:t>
      </w:r>
      <w:proofErr w:type="gramEnd"/>
      <w:r w:rsidR="00EA6694"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комиссии входят представители Управления, Счетной палаты НАО, Управления государственного заказа НАО, представители соответствующего отраслевого органа, ответственного за деятельность объектов контроля, рассмотрение </w:t>
      </w:r>
      <w:proofErr w:type="gramStart"/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</w:t>
      </w:r>
      <w:proofErr w:type="gramEnd"/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которых включено в повестку заседания комиссии.</w:t>
      </w:r>
    </w:p>
    <w:p w:rsidR="003B513C" w:rsidRPr="00E76BD3" w:rsidRDefault="003B513C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проведено 5 заседаний комиссии, на которых рассмотрены итоги 15 проверок.</w:t>
      </w:r>
    </w:p>
    <w:p w:rsidR="003B513C" w:rsidRPr="00E76BD3" w:rsidRDefault="003B513C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заседаний комиссий ГРБС руководителям объектов контроля, а также Управлению были даны протокольные поручения, направленные на предупреждение и устранение выявленных нарушений, а также предложения по применению мер дисциплинарной ответственности к должностным лицам, допустившим нарушения.</w:t>
      </w:r>
    </w:p>
    <w:p w:rsidR="003B513C" w:rsidRPr="00E76BD3" w:rsidRDefault="003B513C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взаимодействия и сотрудничества Управлением подготовлены соглашения с прокуратурой НАО, Управлением Министерства внутренних дел России по НАО, Следственным управлением Следственного комитета РФ по Архангельской области и НАО, Управлением антимонопольной службы по НАО, Межрегиональным территориальным управлением Федеральной службы финансово-бюджетного надзора в Архангельской области.</w:t>
      </w:r>
    </w:p>
    <w:p w:rsidR="00907AB0" w:rsidRPr="00E76BD3" w:rsidRDefault="00907AB0" w:rsidP="00E7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мероприятия по противодействию коррупции, проведение которых запланировано на 2016 года, предусмотрены Планом работы Комиссии по координации работы по противодействию коррупции в Ненецком автономном округе, а также ведомственными планами противодействия коррупции, принятыми в органах государственной власти и органах местного самоуправления Ненецкого автономного округа. </w:t>
      </w:r>
    </w:p>
    <w:p w:rsidR="00C744C5" w:rsidRPr="00E76BD3" w:rsidRDefault="00C744C5" w:rsidP="00A50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2E6" w:rsidRPr="00E76BD3" w:rsidRDefault="00DB32E6" w:rsidP="00DB32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sectPr w:rsidR="00DB32E6" w:rsidRPr="00E76BD3" w:rsidSect="00A50CEA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3EA" w:rsidRDefault="007503EA" w:rsidP="00A50CEA">
      <w:pPr>
        <w:spacing w:after="0" w:line="240" w:lineRule="auto"/>
      </w:pPr>
      <w:r>
        <w:separator/>
      </w:r>
    </w:p>
  </w:endnote>
  <w:endnote w:type="continuationSeparator" w:id="0">
    <w:p w:rsidR="007503EA" w:rsidRDefault="007503EA" w:rsidP="00A5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3EA" w:rsidRDefault="007503EA" w:rsidP="00A50CEA">
      <w:pPr>
        <w:spacing w:after="0" w:line="240" w:lineRule="auto"/>
      </w:pPr>
      <w:r>
        <w:separator/>
      </w:r>
    </w:p>
  </w:footnote>
  <w:footnote w:type="continuationSeparator" w:id="0">
    <w:p w:rsidR="007503EA" w:rsidRDefault="007503EA" w:rsidP="00A5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14806"/>
      <w:docPartObj>
        <w:docPartGallery w:val="Page Numbers (Top of Page)"/>
        <w:docPartUnique/>
      </w:docPartObj>
    </w:sdtPr>
    <w:sdtContent>
      <w:p w:rsidR="00A50CEA" w:rsidRDefault="00C314AC">
        <w:pPr>
          <w:pStyle w:val="a6"/>
          <w:jc w:val="center"/>
        </w:pPr>
        <w:fldSimple w:instr=" PAGE   \* MERGEFORMAT ">
          <w:r w:rsidR="00E76BD3">
            <w:rPr>
              <w:noProof/>
            </w:rPr>
            <w:t>5</w:t>
          </w:r>
        </w:fldSimple>
      </w:p>
    </w:sdtContent>
  </w:sdt>
  <w:p w:rsidR="00A50CEA" w:rsidRDefault="00A50C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01F7"/>
    <w:multiLevelType w:val="multilevel"/>
    <w:tmpl w:val="280E2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" w:hanging="1800"/>
      </w:pPr>
      <w:rPr>
        <w:rFonts w:hint="default"/>
      </w:rPr>
    </w:lvl>
  </w:abstractNum>
  <w:abstractNum w:abstractNumId="1">
    <w:nsid w:val="5B2D24FF"/>
    <w:multiLevelType w:val="hybridMultilevel"/>
    <w:tmpl w:val="F8E033C8"/>
    <w:lvl w:ilvl="0" w:tplc="7E807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B07727"/>
    <w:multiLevelType w:val="hybridMultilevel"/>
    <w:tmpl w:val="BD1EDE28"/>
    <w:lvl w:ilvl="0" w:tplc="9DE8688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9331C"/>
    <w:multiLevelType w:val="hybridMultilevel"/>
    <w:tmpl w:val="02A26246"/>
    <w:lvl w:ilvl="0" w:tplc="C26A15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>
    <w:nsid w:val="6F9339EC"/>
    <w:multiLevelType w:val="hybridMultilevel"/>
    <w:tmpl w:val="C46E4698"/>
    <w:lvl w:ilvl="0" w:tplc="7E807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8E8"/>
    <w:rsid w:val="0002652A"/>
    <w:rsid w:val="000F7EB0"/>
    <w:rsid w:val="0016073A"/>
    <w:rsid w:val="001626EC"/>
    <w:rsid w:val="001C2DA3"/>
    <w:rsid w:val="001F6D1B"/>
    <w:rsid w:val="00221EDF"/>
    <w:rsid w:val="00253062"/>
    <w:rsid w:val="002547A4"/>
    <w:rsid w:val="00292B7A"/>
    <w:rsid w:val="002967CE"/>
    <w:rsid w:val="00365C53"/>
    <w:rsid w:val="00367B82"/>
    <w:rsid w:val="003B513C"/>
    <w:rsid w:val="003C1CD6"/>
    <w:rsid w:val="003D1188"/>
    <w:rsid w:val="003F2DCE"/>
    <w:rsid w:val="00451617"/>
    <w:rsid w:val="004851BC"/>
    <w:rsid w:val="00516884"/>
    <w:rsid w:val="00585A05"/>
    <w:rsid w:val="005C57B0"/>
    <w:rsid w:val="0060052C"/>
    <w:rsid w:val="0062608D"/>
    <w:rsid w:val="006C7BBD"/>
    <w:rsid w:val="00714C04"/>
    <w:rsid w:val="007503EA"/>
    <w:rsid w:val="00804FA5"/>
    <w:rsid w:val="008735C9"/>
    <w:rsid w:val="008C58E8"/>
    <w:rsid w:val="008D4EAE"/>
    <w:rsid w:val="00907AB0"/>
    <w:rsid w:val="00933AA2"/>
    <w:rsid w:val="0094717D"/>
    <w:rsid w:val="0098485A"/>
    <w:rsid w:val="00A27FF0"/>
    <w:rsid w:val="00A50CEA"/>
    <w:rsid w:val="00A55DA4"/>
    <w:rsid w:val="00B264FD"/>
    <w:rsid w:val="00BC0F6B"/>
    <w:rsid w:val="00C314AC"/>
    <w:rsid w:val="00C44709"/>
    <w:rsid w:val="00C458C6"/>
    <w:rsid w:val="00C62150"/>
    <w:rsid w:val="00C734A7"/>
    <w:rsid w:val="00C744C5"/>
    <w:rsid w:val="00C97ED1"/>
    <w:rsid w:val="00CA6911"/>
    <w:rsid w:val="00D24E9D"/>
    <w:rsid w:val="00DB32E6"/>
    <w:rsid w:val="00DE7F64"/>
    <w:rsid w:val="00E45705"/>
    <w:rsid w:val="00E6191B"/>
    <w:rsid w:val="00E76701"/>
    <w:rsid w:val="00E76BD3"/>
    <w:rsid w:val="00EA6694"/>
    <w:rsid w:val="00ED0F4E"/>
    <w:rsid w:val="00F4373F"/>
    <w:rsid w:val="00F60A07"/>
    <w:rsid w:val="00FD04EA"/>
    <w:rsid w:val="00FD6DE6"/>
    <w:rsid w:val="00FE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4C04"/>
    <w:rPr>
      <w:i/>
      <w:iCs/>
    </w:rPr>
  </w:style>
  <w:style w:type="character" w:styleId="a4">
    <w:name w:val="Strong"/>
    <w:basedOn w:val="a0"/>
    <w:uiPriority w:val="22"/>
    <w:qFormat/>
    <w:rsid w:val="00714C04"/>
    <w:rPr>
      <w:b/>
      <w:bCs/>
    </w:rPr>
  </w:style>
  <w:style w:type="paragraph" w:styleId="a5">
    <w:name w:val="Normal (Web)"/>
    <w:basedOn w:val="a"/>
    <w:uiPriority w:val="99"/>
    <w:semiHidden/>
    <w:unhideWhenUsed/>
    <w:rsid w:val="00714C0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47A4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5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0CEA"/>
  </w:style>
  <w:style w:type="paragraph" w:styleId="a8">
    <w:name w:val="footer"/>
    <w:basedOn w:val="a"/>
    <w:link w:val="a9"/>
    <w:uiPriority w:val="99"/>
    <w:semiHidden/>
    <w:unhideWhenUsed/>
    <w:rsid w:val="00A5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0CEA"/>
  </w:style>
  <w:style w:type="paragraph" w:styleId="aa">
    <w:name w:val="Balloon Text"/>
    <w:basedOn w:val="a"/>
    <w:link w:val="ab"/>
    <w:uiPriority w:val="99"/>
    <w:semiHidden/>
    <w:unhideWhenUsed/>
    <w:rsid w:val="0036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5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944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4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75C11509224F0D55E796452D75DC4D13268BE81E3D8643FDCB5AFD178C8F2A6ED5E51B0FDFDF1DE4D6A9YCo4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746C90034F89A6CF3990D5A8988AFD71BCB35A63A6E60651260C32239D7448DF1B902EA205D66AFA619045nEK" TargetMode="External"/><Relationship Id="rId12" Type="http://schemas.openxmlformats.org/officeDocument/2006/relationships/hyperlink" Target="consultantplus://offline/ref=0F34F0A2124564F18FEA793A06BCBEA873658073DD42E3ACFEE6FE40BE54848E6F295E46CA5AA25866382EYBr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3BA40D6E82BF6C50EB8719148A09E8AC75E27EA54747ECBC07519C4024B4B24254ABCA5A90DCA501EA14h9qD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D9F122072C3A3D7D0537A89C89C549EB90D6D5CE935340DCBB4568E9161EB8538AA4AE386075F4EB9D35n2p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19300D426990C0C6240D1A2261D8EEB69A441456C37543C2239DF8F0E2C744DF916D410E277795564C36t4o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Вавилов</cp:lastModifiedBy>
  <cp:revision>10</cp:revision>
  <cp:lastPrinted>2016-04-15T13:27:00Z</cp:lastPrinted>
  <dcterms:created xsi:type="dcterms:W3CDTF">2016-04-06T11:55:00Z</dcterms:created>
  <dcterms:modified xsi:type="dcterms:W3CDTF">2016-04-15T13:30:00Z</dcterms:modified>
</cp:coreProperties>
</file>