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5" w:rsidRPr="00E97246" w:rsidRDefault="007B1663" w:rsidP="008A1465">
      <w:pPr>
        <w:jc w:val="center"/>
        <w:outlineLvl w:val="0"/>
        <w:rPr>
          <w:sz w:val="26"/>
          <w:szCs w:val="26"/>
          <w:lang w:val="en-US"/>
        </w:rPr>
      </w:pPr>
      <w:r w:rsidRPr="00E97246">
        <w:rPr>
          <w:noProof/>
          <w:sz w:val="26"/>
          <w:szCs w:val="26"/>
        </w:rPr>
        <w:drawing>
          <wp:inline distT="0" distB="0" distL="0" distR="0" wp14:anchorId="294A5F68" wp14:editId="253AE07D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BB" w:rsidRPr="00E97246" w:rsidRDefault="00F704BB" w:rsidP="008A1465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1B1E95" w:rsidRPr="00E97246" w:rsidRDefault="00B3388B" w:rsidP="008A1465">
      <w:pPr>
        <w:shd w:val="clear" w:color="auto" w:fill="FFFFFF"/>
        <w:jc w:val="center"/>
        <w:rPr>
          <w:sz w:val="26"/>
          <w:szCs w:val="26"/>
        </w:rPr>
      </w:pPr>
      <w:r w:rsidRPr="00E97246">
        <w:rPr>
          <w:b/>
          <w:spacing w:val="-3"/>
          <w:sz w:val="26"/>
          <w:szCs w:val="26"/>
        </w:rPr>
        <w:t>Аппарат Администрации</w:t>
      </w:r>
      <w:r w:rsidR="007D06D9" w:rsidRPr="00E97246">
        <w:rPr>
          <w:b/>
          <w:spacing w:val="-3"/>
          <w:sz w:val="26"/>
          <w:szCs w:val="26"/>
        </w:rPr>
        <w:t xml:space="preserve"> </w:t>
      </w:r>
      <w:r w:rsidR="001B1E95" w:rsidRPr="00E97246">
        <w:rPr>
          <w:b/>
          <w:spacing w:val="-3"/>
          <w:sz w:val="26"/>
          <w:szCs w:val="26"/>
        </w:rPr>
        <w:t>Ненецкого автономного округа</w:t>
      </w:r>
    </w:p>
    <w:p w:rsidR="008A1465" w:rsidRPr="00E97246" w:rsidRDefault="008A1465" w:rsidP="008A1465">
      <w:pPr>
        <w:pStyle w:val="1"/>
        <w:spacing w:before="0" w:line="240" w:lineRule="auto"/>
        <w:ind w:right="0"/>
        <w:rPr>
          <w:sz w:val="26"/>
          <w:szCs w:val="26"/>
        </w:rPr>
      </w:pPr>
    </w:p>
    <w:p w:rsidR="001B1E95" w:rsidRPr="00E97246" w:rsidRDefault="00CC79E3" w:rsidP="008A1465">
      <w:pPr>
        <w:pStyle w:val="1"/>
        <w:spacing w:before="0" w:line="240" w:lineRule="auto"/>
        <w:ind w:right="0"/>
        <w:rPr>
          <w:sz w:val="26"/>
          <w:szCs w:val="26"/>
        </w:rPr>
      </w:pPr>
      <w:r w:rsidRPr="00E97246">
        <w:rPr>
          <w:sz w:val="26"/>
          <w:szCs w:val="26"/>
        </w:rPr>
        <w:t>ПРИКАЗ</w:t>
      </w:r>
    </w:p>
    <w:p w:rsidR="008A1465" w:rsidRPr="00E97246" w:rsidRDefault="008A1465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0D0E3F" w:rsidRPr="00E97246" w:rsidRDefault="000D0E3F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1B1E95" w:rsidRPr="00E97246" w:rsidRDefault="00D03DA8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6"/>
          <w:szCs w:val="26"/>
        </w:rPr>
      </w:pPr>
      <w:r w:rsidRPr="00E97246">
        <w:rPr>
          <w:spacing w:val="-6"/>
          <w:sz w:val="26"/>
          <w:szCs w:val="26"/>
        </w:rPr>
        <w:t>о</w:t>
      </w:r>
      <w:r w:rsidR="001B1E95" w:rsidRPr="00E97246">
        <w:rPr>
          <w:spacing w:val="-6"/>
          <w:sz w:val="26"/>
          <w:szCs w:val="26"/>
        </w:rPr>
        <w:t>т</w:t>
      </w:r>
      <w:r w:rsidRPr="00E97246">
        <w:rPr>
          <w:spacing w:val="-6"/>
          <w:sz w:val="26"/>
          <w:szCs w:val="26"/>
        </w:rPr>
        <w:t xml:space="preserve"> января</w:t>
      </w:r>
      <w:r w:rsidR="00900794" w:rsidRPr="00E97246">
        <w:rPr>
          <w:sz w:val="26"/>
          <w:szCs w:val="26"/>
        </w:rPr>
        <w:t xml:space="preserve"> 201</w:t>
      </w:r>
      <w:r w:rsidRPr="00E97246">
        <w:rPr>
          <w:sz w:val="26"/>
          <w:szCs w:val="26"/>
        </w:rPr>
        <w:t>9</w:t>
      </w:r>
      <w:r w:rsidR="008A1465" w:rsidRPr="00E97246">
        <w:rPr>
          <w:sz w:val="26"/>
          <w:szCs w:val="26"/>
        </w:rPr>
        <w:t xml:space="preserve"> г.</w:t>
      </w:r>
      <w:r w:rsidR="000617A2" w:rsidRPr="00E97246">
        <w:rPr>
          <w:sz w:val="26"/>
          <w:szCs w:val="26"/>
        </w:rPr>
        <w:t xml:space="preserve"> № </w:t>
      </w:r>
    </w:p>
    <w:p w:rsidR="001B1E95" w:rsidRPr="00E97246" w:rsidRDefault="001B1E95" w:rsidP="008A1465">
      <w:pPr>
        <w:shd w:val="clear" w:color="auto" w:fill="FFFFFF"/>
        <w:jc w:val="center"/>
        <w:rPr>
          <w:sz w:val="26"/>
          <w:szCs w:val="26"/>
        </w:rPr>
      </w:pPr>
      <w:r w:rsidRPr="00E97246">
        <w:rPr>
          <w:sz w:val="26"/>
          <w:szCs w:val="26"/>
        </w:rPr>
        <w:t>г. Нарьян-Мар</w:t>
      </w:r>
    </w:p>
    <w:p w:rsidR="00A36B8C" w:rsidRPr="00E97246" w:rsidRDefault="00A36B8C" w:rsidP="008A1465">
      <w:pPr>
        <w:shd w:val="clear" w:color="auto" w:fill="FFFFFF"/>
        <w:jc w:val="center"/>
        <w:rPr>
          <w:sz w:val="26"/>
          <w:szCs w:val="26"/>
        </w:rPr>
      </w:pPr>
    </w:p>
    <w:p w:rsidR="00273437" w:rsidRPr="00E97246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>О</w:t>
      </w:r>
      <w:r w:rsidR="00236FE0" w:rsidRPr="00E9724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</w:p>
    <w:p w:rsidR="00371978" w:rsidRPr="00E97246" w:rsidRDefault="00273437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95F11" w:rsidRPr="00E97246">
        <w:rPr>
          <w:rFonts w:ascii="Times New Roman" w:hAnsi="Times New Roman" w:cs="Times New Roman"/>
          <w:b/>
          <w:sz w:val="26"/>
          <w:szCs w:val="26"/>
        </w:rPr>
        <w:t>приказ Аппарата</w:t>
      </w:r>
      <w:r w:rsidRPr="00E97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C8E" w:rsidRPr="00E9724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371978" w:rsidRPr="00E97246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  <w:r w:rsidR="005F0801" w:rsidRPr="00E972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1C8E" w:rsidRPr="00E97246" w:rsidRDefault="0034303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>от 02.08.2016 № 67</w:t>
      </w:r>
    </w:p>
    <w:p w:rsidR="007A1C8E" w:rsidRPr="00E97246" w:rsidRDefault="007A1C8E" w:rsidP="007A1C8E">
      <w:pPr>
        <w:shd w:val="clear" w:color="auto" w:fill="FFFFFF"/>
        <w:jc w:val="center"/>
        <w:rPr>
          <w:b/>
          <w:sz w:val="26"/>
          <w:szCs w:val="26"/>
        </w:rPr>
      </w:pPr>
      <w:r w:rsidRPr="00E97246">
        <w:rPr>
          <w:b/>
          <w:sz w:val="26"/>
          <w:szCs w:val="26"/>
        </w:rPr>
        <w:t xml:space="preserve"> </w:t>
      </w:r>
    </w:p>
    <w:p w:rsidR="00DE3F7A" w:rsidRPr="00E97246" w:rsidRDefault="00DE3F7A" w:rsidP="007A1C8E">
      <w:pPr>
        <w:shd w:val="clear" w:color="auto" w:fill="FFFFFF"/>
        <w:jc w:val="center"/>
        <w:rPr>
          <w:b/>
          <w:sz w:val="26"/>
          <w:szCs w:val="26"/>
        </w:rPr>
      </w:pPr>
    </w:p>
    <w:p w:rsidR="006F691E" w:rsidRPr="00E97246" w:rsidRDefault="00D34B88" w:rsidP="00F7636F">
      <w:pPr>
        <w:widowControl/>
        <w:ind w:firstLine="709"/>
        <w:jc w:val="both"/>
        <w:rPr>
          <w:sz w:val="26"/>
          <w:szCs w:val="26"/>
        </w:rPr>
      </w:pPr>
      <w:r w:rsidRPr="00E97246">
        <w:rPr>
          <w:sz w:val="26"/>
          <w:szCs w:val="26"/>
        </w:rPr>
        <w:t xml:space="preserve">В соответствии с постановлением Администрации Ненецкого автономного округа от 30.12.2015 № 476-п «Об утверждении Правил определения нормативных затрат на обеспечение функций главных распорядителей средств окружного бюджета (включая подведомственные им казенные учреждения), органа управления Территориального фонда обязательного медицинского страхования Ненецкого автономного округа» </w:t>
      </w:r>
      <w:r w:rsidR="00236FE0" w:rsidRPr="00E97246">
        <w:rPr>
          <w:sz w:val="26"/>
          <w:szCs w:val="26"/>
        </w:rPr>
        <w:t>П</w:t>
      </w:r>
      <w:r w:rsidR="006F691E" w:rsidRPr="00E97246">
        <w:rPr>
          <w:color w:val="000000"/>
          <w:spacing w:val="-2"/>
          <w:sz w:val="26"/>
          <w:szCs w:val="26"/>
        </w:rPr>
        <w:t>РИКАЗЫВАЮ:</w:t>
      </w:r>
    </w:p>
    <w:p w:rsidR="00832846" w:rsidRPr="00E97246" w:rsidRDefault="00832846" w:rsidP="00F7636F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97246">
        <w:rPr>
          <w:sz w:val="26"/>
          <w:szCs w:val="26"/>
        </w:rPr>
        <w:t xml:space="preserve">Внести в Нормативные затраты на обеспечение функций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округа», утвержденные приказом </w:t>
      </w:r>
      <w:r w:rsidR="00273437" w:rsidRPr="00E97246">
        <w:rPr>
          <w:sz w:val="26"/>
          <w:szCs w:val="26"/>
        </w:rPr>
        <w:t>Аппарата Администрации Ненецкого автоном</w:t>
      </w:r>
      <w:r w:rsidR="00D87EC6">
        <w:rPr>
          <w:sz w:val="26"/>
          <w:szCs w:val="26"/>
        </w:rPr>
        <w:t xml:space="preserve">ного округа от 02.08.2016 № 67 </w:t>
      </w:r>
      <w:r w:rsidRPr="00E97246">
        <w:rPr>
          <w:sz w:val="26"/>
          <w:szCs w:val="26"/>
        </w:rPr>
        <w:t xml:space="preserve">(с изменениями, внесенными приказом Аппарата Администрации Ненецкого автономного округа от </w:t>
      </w:r>
      <w:r w:rsidR="00D03DA8" w:rsidRPr="00E97246">
        <w:rPr>
          <w:sz w:val="26"/>
          <w:szCs w:val="26"/>
        </w:rPr>
        <w:t>11</w:t>
      </w:r>
      <w:r w:rsidRPr="00E97246">
        <w:rPr>
          <w:sz w:val="26"/>
          <w:szCs w:val="26"/>
        </w:rPr>
        <w:t>.</w:t>
      </w:r>
      <w:r w:rsidR="00D03DA8" w:rsidRPr="00E97246">
        <w:rPr>
          <w:sz w:val="26"/>
          <w:szCs w:val="26"/>
        </w:rPr>
        <w:t>01</w:t>
      </w:r>
      <w:r w:rsidRPr="00E97246">
        <w:rPr>
          <w:sz w:val="26"/>
          <w:szCs w:val="26"/>
        </w:rPr>
        <w:t>.201</w:t>
      </w:r>
      <w:r w:rsidR="00D03DA8" w:rsidRPr="00E97246">
        <w:rPr>
          <w:sz w:val="26"/>
          <w:szCs w:val="26"/>
        </w:rPr>
        <w:t>9</w:t>
      </w:r>
      <w:proofErr w:type="gramEnd"/>
      <w:r w:rsidRPr="00E97246">
        <w:rPr>
          <w:sz w:val="26"/>
          <w:szCs w:val="26"/>
        </w:rPr>
        <w:t xml:space="preserve"> № </w:t>
      </w:r>
      <w:r w:rsidR="00D03DA8" w:rsidRPr="00E97246">
        <w:rPr>
          <w:sz w:val="26"/>
          <w:szCs w:val="26"/>
        </w:rPr>
        <w:t>4</w:t>
      </w:r>
      <w:r w:rsidRPr="00E97246">
        <w:rPr>
          <w:sz w:val="26"/>
          <w:szCs w:val="26"/>
        </w:rPr>
        <w:t>),</w:t>
      </w:r>
      <w:r w:rsidR="0002674F" w:rsidRPr="00E97246">
        <w:rPr>
          <w:sz w:val="26"/>
          <w:szCs w:val="26"/>
        </w:rPr>
        <w:t xml:space="preserve"> следующие</w:t>
      </w:r>
      <w:r w:rsidRPr="00E97246">
        <w:rPr>
          <w:sz w:val="26"/>
          <w:szCs w:val="26"/>
        </w:rPr>
        <w:t xml:space="preserve"> изменен</w:t>
      </w:r>
      <w:r w:rsidR="007A2DF6" w:rsidRPr="00E97246">
        <w:rPr>
          <w:sz w:val="26"/>
          <w:szCs w:val="26"/>
        </w:rPr>
        <w:t>и</w:t>
      </w:r>
      <w:r w:rsidR="00A148A2" w:rsidRPr="00E97246">
        <w:rPr>
          <w:sz w:val="26"/>
          <w:szCs w:val="26"/>
        </w:rPr>
        <w:t>я</w:t>
      </w:r>
      <w:r w:rsidR="007A2DF6" w:rsidRPr="00E97246">
        <w:rPr>
          <w:sz w:val="26"/>
          <w:szCs w:val="26"/>
        </w:rPr>
        <w:t>:</w:t>
      </w:r>
    </w:p>
    <w:p w:rsidR="006160C9" w:rsidRPr="00E97246" w:rsidRDefault="00D87EC6" w:rsidP="00D03DA8">
      <w:pPr>
        <w:widowControl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3C077D" w:rsidRPr="00E97246">
        <w:rPr>
          <w:sz w:val="26"/>
          <w:szCs w:val="26"/>
        </w:rPr>
        <w:t>в пункте 5</w:t>
      </w:r>
      <w:r w:rsidR="00D03DA8" w:rsidRPr="00E97246">
        <w:rPr>
          <w:sz w:val="26"/>
          <w:szCs w:val="26"/>
        </w:rPr>
        <w:t>5</w:t>
      </w:r>
      <w:r>
        <w:rPr>
          <w:sz w:val="26"/>
          <w:szCs w:val="26"/>
        </w:rPr>
        <w:t xml:space="preserve"> таблицу дополнить строками</w:t>
      </w:r>
      <w:r w:rsidR="003C077D" w:rsidRPr="00E97246">
        <w:rPr>
          <w:sz w:val="26"/>
          <w:szCs w:val="26"/>
        </w:rPr>
        <w:t>:</w:t>
      </w:r>
    </w:p>
    <w:p w:rsidR="006160C9" w:rsidRPr="00E97246" w:rsidRDefault="006160C9" w:rsidP="006160C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9724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69"/>
        <w:gridCol w:w="1627"/>
        <w:gridCol w:w="1559"/>
        <w:gridCol w:w="1134"/>
      </w:tblGrid>
      <w:tr w:rsidR="006160C9" w:rsidRPr="00E97246" w:rsidTr="00813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E97246" w:rsidRDefault="00D03DA8">
            <w:pPr>
              <w:widowControl/>
              <w:jc w:val="center"/>
              <w:rPr>
                <w:sz w:val="24"/>
                <w:szCs w:val="24"/>
              </w:rPr>
            </w:pPr>
            <w:r w:rsidRPr="00E97246">
              <w:rPr>
                <w:sz w:val="24"/>
                <w:szCs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E97246" w:rsidRDefault="009A6FC2" w:rsidP="0037197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E97246" w:rsidRDefault="006160C9">
            <w:pPr>
              <w:widowControl/>
              <w:jc w:val="center"/>
              <w:rPr>
                <w:sz w:val="24"/>
                <w:szCs w:val="24"/>
              </w:rPr>
            </w:pPr>
            <w:r w:rsidRPr="00E97246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F26EEC" w:rsidRDefault="006160C9" w:rsidP="00D03DA8">
            <w:pPr>
              <w:widowControl/>
              <w:jc w:val="center"/>
              <w:rPr>
                <w:sz w:val="24"/>
                <w:szCs w:val="24"/>
              </w:rPr>
            </w:pPr>
            <w:r w:rsidRPr="00F26EEC">
              <w:rPr>
                <w:sz w:val="24"/>
                <w:szCs w:val="24"/>
              </w:rPr>
              <w:t xml:space="preserve">не более </w:t>
            </w:r>
            <w:r w:rsidR="000B0C44" w:rsidRPr="00F26E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F26EEC" w:rsidRDefault="00F26EEC">
            <w:pPr>
              <w:widowControl/>
              <w:jc w:val="center"/>
              <w:rPr>
                <w:sz w:val="24"/>
                <w:szCs w:val="24"/>
              </w:rPr>
            </w:pPr>
            <w:r w:rsidRPr="00F26EEC">
              <w:rPr>
                <w:sz w:val="24"/>
                <w:szCs w:val="24"/>
              </w:rPr>
              <w:t>7</w:t>
            </w:r>
          </w:p>
        </w:tc>
      </w:tr>
      <w:tr w:rsidR="00D03DA8" w:rsidRPr="00E97246" w:rsidTr="00813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8" w:rsidRPr="00E97246" w:rsidRDefault="00D03DA8">
            <w:pPr>
              <w:widowControl/>
              <w:jc w:val="center"/>
              <w:rPr>
                <w:sz w:val="24"/>
                <w:szCs w:val="24"/>
              </w:rPr>
            </w:pPr>
            <w:r w:rsidRPr="00E97246">
              <w:rPr>
                <w:sz w:val="24"/>
                <w:szCs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8" w:rsidRPr="00E97246" w:rsidRDefault="009A6FC2" w:rsidP="0037197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пушка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8" w:rsidRPr="00E97246" w:rsidRDefault="00420BB9">
            <w:pPr>
              <w:widowControl/>
              <w:jc w:val="center"/>
              <w:rPr>
                <w:sz w:val="24"/>
                <w:szCs w:val="24"/>
              </w:rPr>
            </w:pPr>
            <w:r w:rsidRPr="00E97246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8" w:rsidRPr="00F26EEC" w:rsidRDefault="009A6FC2">
            <w:pPr>
              <w:widowControl/>
              <w:jc w:val="center"/>
              <w:rPr>
                <w:sz w:val="24"/>
                <w:szCs w:val="24"/>
              </w:rPr>
            </w:pPr>
            <w:r w:rsidRPr="00F26EEC">
              <w:rPr>
                <w:sz w:val="24"/>
                <w:szCs w:val="24"/>
              </w:rPr>
              <w:t>не более</w:t>
            </w:r>
            <w:r w:rsidR="00F26EEC" w:rsidRPr="00F26EE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8" w:rsidRPr="00F26EEC" w:rsidRDefault="00F26EEC">
            <w:pPr>
              <w:widowControl/>
              <w:jc w:val="center"/>
              <w:rPr>
                <w:sz w:val="24"/>
                <w:szCs w:val="24"/>
              </w:rPr>
            </w:pPr>
            <w:r w:rsidRPr="00F26EEC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13ED1" w:rsidRDefault="00D87EC6" w:rsidP="006160C9">
      <w:pPr>
        <w:pStyle w:val="ConsPlusNormal"/>
        <w:tabs>
          <w:tab w:val="left" w:pos="709"/>
        </w:tabs>
        <w:ind w:left="10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D87EC6" w:rsidRDefault="00D87EC6" w:rsidP="00D87E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 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XII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55.1</w:t>
      </w:r>
      <w:r w:rsidR="007545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13ED1" w:rsidRPr="00E97246" w:rsidRDefault="00D87EC6" w:rsidP="00813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13ED1" w:rsidRPr="00E97246">
        <w:rPr>
          <w:rFonts w:ascii="Times New Roman" w:hAnsi="Times New Roman" w:cs="Times New Roman"/>
          <w:sz w:val="26"/>
          <w:szCs w:val="26"/>
        </w:rPr>
        <w:t xml:space="preserve">55.1. Затраты на приобретение мебели и </w:t>
      </w:r>
      <w:r w:rsidR="000B0C44" w:rsidRPr="00E97246">
        <w:rPr>
          <w:rFonts w:ascii="Times New Roman" w:hAnsi="Times New Roman" w:cs="Times New Roman"/>
          <w:sz w:val="26"/>
          <w:szCs w:val="26"/>
        </w:rPr>
        <w:t xml:space="preserve">других необходимых для проживания предметов для укомплектования служебных жилых помещений </w:t>
      </w:r>
      <w:r w:rsidR="00813ED1" w:rsidRPr="00E9724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13ED1" w:rsidRPr="00E97246">
        <w:rPr>
          <w:rFonts w:ascii="Times New Roman" w:hAnsi="Times New Roman" w:cs="Times New Roman"/>
          <w:sz w:val="26"/>
          <w:szCs w:val="26"/>
        </w:rPr>
        <w:t>З</w:t>
      </w:r>
      <w:r w:rsidR="00813ED1" w:rsidRPr="00E97246">
        <w:rPr>
          <w:rFonts w:ascii="Times New Roman" w:hAnsi="Times New Roman" w:cs="Times New Roman"/>
          <w:sz w:val="26"/>
          <w:szCs w:val="26"/>
          <w:vertAlign w:val="subscript"/>
        </w:rPr>
        <w:t>обин</w:t>
      </w:r>
      <w:proofErr w:type="spellEnd"/>
      <w:r w:rsidR="00813ED1" w:rsidRPr="00E97246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13ED1" w:rsidRPr="00E97246" w:rsidRDefault="00813ED1" w:rsidP="00813E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7246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EC2EEBB" wp14:editId="774D552C">
            <wp:extent cx="1733550" cy="514350"/>
            <wp:effectExtent l="0" t="0" r="0" b="0"/>
            <wp:docPr id="39" name="Рисунок 39" descr="base_24465_37639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65_37639_3281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246">
        <w:rPr>
          <w:rFonts w:ascii="Times New Roman" w:hAnsi="Times New Roman" w:cs="Times New Roman"/>
          <w:sz w:val="26"/>
          <w:szCs w:val="26"/>
        </w:rPr>
        <w:t>,</w:t>
      </w:r>
    </w:p>
    <w:p w:rsidR="00813ED1" w:rsidRPr="00E97246" w:rsidRDefault="00813ED1" w:rsidP="00813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7246">
        <w:rPr>
          <w:rFonts w:ascii="Times New Roman" w:hAnsi="Times New Roman" w:cs="Times New Roman"/>
          <w:sz w:val="26"/>
          <w:szCs w:val="26"/>
        </w:rPr>
        <w:t>где:</w:t>
      </w:r>
    </w:p>
    <w:p w:rsidR="00813ED1" w:rsidRPr="00E97246" w:rsidRDefault="00813ED1" w:rsidP="00E97246">
      <w:pPr>
        <w:widowControl/>
        <w:ind w:firstLine="709"/>
        <w:jc w:val="both"/>
        <w:rPr>
          <w:sz w:val="26"/>
          <w:szCs w:val="26"/>
        </w:rPr>
      </w:pPr>
      <w:proofErr w:type="spellStart"/>
      <w:proofErr w:type="gramStart"/>
      <w:r w:rsidRPr="00E97246">
        <w:rPr>
          <w:sz w:val="26"/>
          <w:szCs w:val="26"/>
        </w:rPr>
        <w:t>Q</w:t>
      </w:r>
      <w:r w:rsidRPr="00E97246">
        <w:rPr>
          <w:sz w:val="26"/>
          <w:szCs w:val="26"/>
          <w:vertAlign w:val="subscript"/>
        </w:rPr>
        <w:t>i</w:t>
      </w:r>
      <w:proofErr w:type="gramEnd"/>
      <w:r w:rsidRPr="00E97246">
        <w:rPr>
          <w:sz w:val="26"/>
          <w:szCs w:val="26"/>
          <w:vertAlign w:val="subscript"/>
        </w:rPr>
        <w:t>обин</w:t>
      </w:r>
      <w:proofErr w:type="spellEnd"/>
      <w:r w:rsidRPr="00E97246">
        <w:rPr>
          <w:sz w:val="26"/>
          <w:szCs w:val="26"/>
        </w:rPr>
        <w:t> – планируемое к приобретению количество i-</w:t>
      </w:r>
      <w:proofErr w:type="spellStart"/>
      <w:r w:rsidRPr="00E97246">
        <w:rPr>
          <w:sz w:val="26"/>
          <w:szCs w:val="26"/>
        </w:rPr>
        <w:t>го</w:t>
      </w:r>
      <w:proofErr w:type="spellEnd"/>
      <w:r w:rsidRPr="00E97246">
        <w:rPr>
          <w:sz w:val="26"/>
          <w:szCs w:val="26"/>
        </w:rPr>
        <w:t xml:space="preserve"> основного средства</w:t>
      </w:r>
      <w:r w:rsidR="000B0C44" w:rsidRPr="00E97246">
        <w:rPr>
          <w:sz w:val="26"/>
          <w:szCs w:val="26"/>
        </w:rPr>
        <w:t xml:space="preserve"> в соответствии с Примерными нормами</w:t>
      </w:r>
      <w:r w:rsidR="00E97246">
        <w:rPr>
          <w:sz w:val="26"/>
          <w:szCs w:val="26"/>
        </w:rPr>
        <w:t xml:space="preserve"> </w:t>
      </w:r>
      <w:r w:rsidR="00E97246" w:rsidRPr="00E97246">
        <w:rPr>
          <w:sz w:val="26"/>
          <w:szCs w:val="26"/>
        </w:rPr>
        <w:t xml:space="preserve">укомплектования служебных жилых </w:t>
      </w:r>
      <w:r w:rsidR="00E97246" w:rsidRPr="00E97246">
        <w:rPr>
          <w:sz w:val="26"/>
          <w:szCs w:val="26"/>
        </w:rPr>
        <w:lastRenderedPageBreak/>
        <w:t>помещений мебелью и другими необходимыми для проживания предметами</w:t>
      </w:r>
      <w:r w:rsidR="00E97246">
        <w:rPr>
          <w:sz w:val="26"/>
          <w:szCs w:val="26"/>
        </w:rPr>
        <w:t>, утвержденными п</w:t>
      </w:r>
      <w:r w:rsidR="000B0C44" w:rsidRPr="00E97246">
        <w:rPr>
          <w:sz w:val="26"/>
          <w:szCs w:val="26"/>
        </w:rPr>
        <w:t>остановление</w:t>
      </w:r>
      <w:r w:rsidR="00E97246">
        <w:rPr>
          <w:sz w:val="26"/>
          <w:szCs w:val="26"/>
        </w:rPr>
        <w:t>м</w:t>
      </w:r>
      <w:r w:rsidR="000B0C44" w:rsidRPr="00E97246">
        <w:rPr>
          <w:sz w:val="26"/>
          <w:szCs w:val="26"/>
        </w:rPr>
        <w:t xml:space="preserve"> Администрации Ненецкого автономного округа от 04.12.2007 № 244-п</w:t>
      </w:r>
      <w:r w:rsidR="00E97246">
        <w:rPr>
          <w:sz w:val="26"/>
          <w:szCs w:val="26"/>
        </w:rPr>
        <w:t xml:space="preserve"> </w:t>
      </w:r>
      <w:r w:rsidR="000B0C44" w:rsidRPr="00E97246">
        <w:rPr>
          <w:sz w:val="26"/>
          <w:szCs w:val="26"/>
        </w:rPr>
        <w:t>«Об утверждении норм и правил укомплектования служебных жилых помещений мебелью и другими необходимыми для проживания предметами»</w:t>
      </w:r>
      <w:r w:rsidRPr="00E97246">
        <w:rPr>
          <w:sz w:val="26"/>
          <w:szCs w:val="26"/>
        </w:rPr>
        <w:t>;</w:t>
      </w:r>
    </w:p>
    <w:p w:rsidR="006160C9" w:rsidRPr="00E97246" w:rsidRDefault="00813ED1" w:rsidP="00D8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7246">
        <w:rPr>
          <w:rFonts w:ascii="Times New Roman" w:hAnsi="Times New Roman" w:cs="Times New Roman"/>
          <w:sz w:val="26"/>
          <w:szCs w:val="26"/>
        </w:rPr>
        <w:t>P</w:t>
      </w:r>
      <w:r w:rsidRPr="00E97246">
        <w:rPr>
          <w:rFonts w:ascii="Times New Roman" w:hAnsi="Times New Roman" w:cs="Times New Roman"/>
          <w:sz w:val="26"/>
          <w:szCs w:val="26"/>
          <w:vertAlign w:val="subscript"/>
        </w:rPr>
        <w:t>iобин</w:t>
      </w:r>
      <w:proofErr w:type="spellEnd"/>
      <w:r w:rsidRPr="00E97246">
        <w:rPr>
          <w:rFonts w:ascii="Times New Roman" w:hAnsi="Times New Roman" w:cs="Times New Roman"/>
          <w:sz w:val="26"/>
          <w:szCs w:val="26"/>
        </w:rPr>
        <w:t> – цена приобретаемого i-</w:t>
      </w:r>
      <w:proofErr w:type="spellStart"/>
      <w:r w:rsidRPr="00E9724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97246">
        <w:rPr>
          <w:rFonts w:ascii="Times New Roman" w:hAnsi="Times New Roman" w:cs="Times New Roman"/>
          <w:sz w:val="26"/>
          <w:szCs w:val="26"/>
        </w:rPr>
        <w:t xml:space="preserve"> основного средства (определяется с учетом положений </w:t>
      </w:r>
      <w:hyperlink r:id="rId11" w:history="1">
        <w:r w:rsidRPr="00E97246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E9724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</w:t>
      </w:r>
      <w:r w:rsidRPr="00E97246">
        <w:rPr>
          <w:rFonts w:ascii="Times New Roman" w:hAnsi="Times New Roman" w:cs="Times New Roman"/>
          <w:sz w:val="26"/>
          <w:szCs w:val="26"/>
        </w:rPr>
        <w:br/>
        <w:t>и муниципальных нужд»)</w:t>
      </w:r>
      <w:proofErr w:type="gramStart"/>
      <w:r w:rsidRPr="00E97246">
        <w:rPr>
          <w:rFonts w:ascii="Times New Roman" w:hAnsi="Times New Roman" w:cs="Times New Roman"/>
          <w:sz w:val="26"/>
          <w:szCs w:val="26"/>
        </w:rPr>
        <w:t>.</w:t>
      </w:r>
      <w:r w:rsidR="006160C9" w:rsidRPr="00E97246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160C9" w:rsidRPr="00E97246">
        <w:rPr>
          <w:rFonts w:ascii="Times New Roman" w:hAnsi="Times New Roman" w:cs="Times New Roman"/>
          <w:sz w:val="26"/>
          <w:szCs w:val="26"/>
        </w:rPr>
        <w:t>.</w:t>
      </w:r>
    </w:p>
    <w:p w:rsidR="00704992" w:rsidRPr="00E97246" w:rsidRDefault="00CB5A5D" w:rsidP="00704992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E97246">
        <w:rPr>
          <w:sz w:val="26"/>
          <w:szCs w:val="26"/>
        </w:rPr>
        <w:t>На</w:t>
      </w:r>
      <w:r w:rsidR="009F0E8F" w:rsidRPr="00E97246">
        <w:rPr>
          <w:sz w:val="26"/>
          <w:szCs w:val="26"/>
        </w:rPr>
        <w:t>стоящий приказ вступает в силу со дня его официального опубликования</w:t>
      </w:r>
      <w:r w:rsidR="00704992" w:rsidRPr="00E97246">
        <w:rPr>
          <w:sz w:val="26"/>
          <w:szCs w:val="26"/>
        </w:rPr>
        <w:t>.</w:t>
      </w:r>
    </w:p>
    <w:p w:rsidR="00704992" w:rsidRPr="00E97246" w:rsidRDefault="00704992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2C59C5" w:rsidRPr="00E97246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2C59C5" w:rsidRPr="00E97246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DD3836" w:rsidRPr="00E97246" w:rsidRDefault="00420BB9" w:rsidP="00A27828">
      <w:pPr>
        <w:shd w:val="clear" w:color="auto" w:fill="FFFFFF"/>
        <w:jc w:val="both"/>
        <w:rPr>
          <w:sz w:val="26"/>
          <w:szCs w:val="26"/>
        </w:rPr>
      </w:pPr>
      <w:proofErr w:type="gramStart"/>
      <w:r w:rsidRPr="00E97246">
        <w:rPr>
          <w:sz w:val="26"/>
          <w:szCs w:val="26"/>
        </w:rPr>
        <w:t>Исполняющий</w:t>
      </w:r>
      <w:proofErr w:type="gramEnd"/>
      <w:r w:rsidRPr="00E97246">
        <w:rPr>
          <w:sz w:val="26"/>
          <w:szCs w:val="26"/>
        </w:rPr>
        <w:t xml:space="preserve"> обязанности</w:t>
      </w:r>
    </w:p>
    <w:p w:rsidR="00A27828" w:rsidRPr="00E97246" w:rsidRDefault="00DD3836" w:rsidP="00A27828">
      <w:pPr>
        <w:shd w:val="clear" w:color="auto" w:fill="FFFFFF"/>
        <w:jc w:val="both"/>
        <w:rPr>
          <w:sz w:val="26"/>
          <w:szCs w:val="26"/>
        </w:rPr>
      </w:pPr>
      <w:r w:rsidRPr="00E97246">
        <w:rPr>
          <w:sz w:val="26"/>
          <w:szCs w:val="26"/>
        </w:rPr>
        <w:t>р</w:t>
      </w:r>
      <w:r w:rsidR="00A27828" w:rsidRPr="00E97246">
        <w:rPr>
          <w:sz w:val="26"/>
          <w:szCs w:val="26"/>
        </w:rPr>
        <w:t>уководител</w:t>
      </w:r>
      <w:r w:rsidR="00420BB9" w:rsidRPr="00E97246">
        <w:rPr>
          <w:sz w:val="26"/>
          <w:szCs w:val="26"/>
        </w:rPr>
        <w:t>я</w:t>
      </w:r>
      <w:r w:rsidR="00A27828" w:rsidRPr="00E97246">
        <w:rPr>
          <w:sz w:val="26"/>
          <w:szCs w:val="26"/>
        </w:rPr>
        <w:t xml:space="preserve"> Аппарата Администрации</w:t>
      </w:r>
    </w:p>
    <w:p w:rsidR="00490E96" w:rsidRPr="00E97246" w:rsidRDefault="00A27828" w:rsidP="007A1C8E">
      <w:pPr>
        <w:shd w:val="clear" w:color="auto" w:fill="FFFFFF"/>
        <w:jc w:val="both"/>
        <w:rPr>
          <w:sz w:val="26"/>
          <w:szCs w:val="26"/>
        </w:rPr>
      </w:pPr>
      <w:r w:rsidRPr="00E97246">
        <w:rPr>
          <w:sz w:val="26"/>
          <w:szCs w:val="26"/>
        </w:rPr>
        <w:t xml:space="preserve">Ненецкого автономного округа                                </w:t>
      </w:r>
      <w:r w:rsidR="00236FE0" w:rsidRPr="00E97246">
        <w:rPr>
          <w:sz w:val="26"/>
          <w:szCs w:val="26"/>
        </w:rPr>
        <w:t xml:space="preserve">          </w:t>
      </w:r>
      <w:r w:rsidR="000D0E3F" w:rsidRPr="00E97246">
        <w:rPr>
          <w:sz w:val="26"/>
          <w:szCs w:val="26"/>
        </w:rPr>
        <w:t xml:space="preserve">     </w:t>
      </w:r>
      <w:r w:rsidR="000545BF" w:rsidRPr="00E97246">
        <w:rPr>
          <w:sz w:val="26"/>
          <w:szCs w:val="26"/>
        </w:rPr>
        <w:t xml:space="preserve"> </w:t>
      </w:r>
      <w:r w:rsidRPr="00E97246">
        <w:rPr>
          <w:sz w:val="26"/>
          <w:szCs w:val="26"/>
        </w:rPr>
        <w:t xml:space="preserve">   </w:t>
      </w:r>
      <w:r w:rsidR="00DA0760" w:rsidRPr="00E97246">
        <w:rPr>
          <w:sz w:val="26"/>
          <w:szCs w:val="26"/>
        </w:rPr>
        <w:t xml:space="preserve">    </w:t>
      </w:r>
      <w:r w:rsidR="007545EB">
        <w:rPr>
          <w:sz w:val="26"/>
          <w:szCs w:val="26"/>
        </w:rPr>
        <w:t xml:space="preserve">          </w:t>
      </w:r>
      <w:r w:rsidR="002C59C5" w:rsidRPr="00E97246">
        <w:rPr>
          <w:sz w:val="26"/>
          <w:szCs w:val="26"/>
        </w:rPr>
        <w:t xml:space="preserve">     </w:t>
      </w:r>
      <w:r w:rsidR="00420BB9" w:rsidRPr="00E97246">
        <w:rPr>
          <w:sz w:val="26"/>
          <w:szCs w:val="26"/>
        </w:rPr>
        <w:t>Д.В. Рожин</w:t>
      </w:r>
    </w:p>
    <w:sectPr w:rsidR="00490E96" w:rsidRPr="00E97246" w:rsidSect="0043755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E" w:rsidRDefault="0070215E">
      <w:r>
        <w:separator/>
      </w:r>
    </w:p>
  </w:endnote>
  <w:endnote w:type="continuationSeparator" w:id="0">
    <w:p w:rsidR="0070215E" w:rsidRDefault="007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8"/>
      <w:jc w:val="center"/>
    </w:pPr>
  </w:p>
  <w:p w:rsidR="00D70DB5" w:rsidRDefault="00D70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E" w:rsidRDefault="0070215E">
      <w:r>
        <w:separator/>
      </w:r>
    </w:p>
  </w:footnote>
  <w:footnote w:type="continuationSeparator" w:id="0">
    <w:p w:rsidR="0070215E" w:rsidRDefault="0070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0DB5" w:rsidRDefault="00D70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57" w:rsidRDefault="00551566">
    <w:pPr>
      <w:pStyle w:val="a3"/>
      <w:jc w:val="center"/>
    </w:pPr>
    <w:r>
      <w:t>2</w:t>
    </w:r>
  </w:p>
  <w:p w:rsidR="00D70DB5" w:rsidRDefault="00D70D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3"/>
      <w:jc w:val="center"/>
    </w:pPr>
  </w:p>
  <w:p w:rsidR="00D70DB5" w:rsidRDefault="00D70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E4B"/>
    <w:multiLevelType w:val="hybridMultilevel"/>
    <w:tmpl w:val="2B966D98"/>
    <w:lvl w:ilvl="0" w:tplc="1B74A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DE24BA"/>
    <w:multiLevelType w:val="hybridMultilevel"/>
    <w:tmpl w:val="78C6CE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444865"/>
    <w:multiLevelType w:val="hybridMultilevel"/>
    <w:tmpl w:val="FD206F48"/>
    <w:lvl w:ilvl="0" w:tplc="E8B289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076D68"/>
    <w:multiLevelType w:val="hybridMultilevel"/>
    <w:tmpl w:val="001C9560"/>
    <w:lvl w:ilvl="0" w:tplc="F1948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E2F34"/>
    <w:multiLevelType w:val="hybridMultilevel"/>
    <w:tmpl w:val="A86CDA1E"/>
    <w:lvl w:ilvl="0" w:tplc="2FD69F8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0B2A10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E21AB5"/>
    <w:multiLevelType w:val="hybridMultilevel"/>
    <w:tmpl w:val="91F27926"/>
    <w:lvl w:ilvl="0" w:tplc="DF66D3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2565735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B669D0"/>
    <w:multiLevelType w:val="hybridMultilevel"/>
    <w:tmpl w:val="76BC71A6"/>
    <w:lvl w:ilvl="0" w:tplc="5D2819C2">
      <w:start w:val="1"/>
      <w:numFmt w:val="decimal"/>
      <w:suff w:val="space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6E3237E3"/>
    <w:multiLevelType w:val="hybridMultilevel"/>
    <w:tmpl w:val="BAE465B8"/>
    <w:lvl w:ilvl="0" w:tplc="179035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8CE50C2"/>
    <w:multiLevelType w:val="hybridMultilevel"/>
    <w:tmpl w:val="6274846E"/>
    <w:lvl w:ilvl="0" w:tplc="4B768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5015"/>
    <w:multiLevelType w:val="hybridMultilevel"/>
    <w:tmpl w:val="DEE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3278E8"/>
    <w:multiLevelType w:val="hybridMultilevel"/>
    <w:tmpl w:val="C3B461A6"/>
    <w:lvl w:ilvl="0" w:tplc="C994C5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F995B4B"/>
    <w:multiLevelType w:val="hybridMultilevel"/>
    <w:tmpl w:val="100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5"/>
    <w:rsid w:val="0000472F"/>
    <w:rsid w:val="000147DE"/>
    <w:rsid w:val="0002674F"/>
    <w:rsid w:val="00033548"/>
    <w:rsid w:val="00036201"/>
    <w:rsid w:val="00042F5D"/>
    <w:rsid w:val="0004550B"/>
    <w:rsid w:val="000545BF"/>
    <w:rsid w:val="000617A2"/>
    <w:rsid w:val="00077A56"/>
    <w:rsid w:val="00081ECD"/>
    <w:rsid w:val="00081FF6"/>
    <w:rsid w:val="000838CE"/>
    <w:rsid w:val="00092043"/>
    <w:rsid w:val="00094FEE"/>
    <w:rsid w:val="000A23A2"/>
    <w:rsid w:val="000A3AF2"/>
    <w:rsid w:val="000A671D"/>
    <w:rsid w:val="000B0C44"/>
    <w:rsid w:val="000B3EED"/>
    <w:rsid w:val="000C0C07"/>
    <w:rsid w:val="000D0E3F"/>
    <w:rsid w:val="000D0EBA"/>
    <w:rsid w:val="000D1690"/>
    <w:rsid w:val="000D2D7D"/>
    <w:rsid w:val="000D5677"/>
    <w:rsid w:val="000E3A1F"/>
    <w:rsid w:val="000E7F12"/>
    <w:rsid w:val="000F31B6"/>
    <w:rsid w:val="000F74FB"/>
    <w:rsid w:val="00100DC9"/>
    <w:rsid w:val="00124F9D"/>
    <w:rsid w:val="00134D58"/>
    <w:rsid w:val="001541D5"/>
    <w:rsid w:val="001714E7"/>
    <w:rsid w:val="00172D5D"/>
    <w:rsid w:val="00173DBA"/>
    <w:rsid w:val="001769CD"/>
    <w:rsid w:val="00176A82"/>
    <w:rsid w:val="0017790B"/>
    <w:rsid w:val="00182812"/>
    <w:rsid w:val="00183774"/>
    <w:rsid w:val="0018404F"/>
    <w:rsid w:val="00185AC6"/>
    <w:rsid w:val="00191642"/>
    <w:rsid w:val="00193642"/>
    <w:rsid w:val="00195F11"/>
    <w:rsid w:val="001B1E95"/>
    <w:rsid w:val="001B45A5"/>
    <w:rsid w:val="001B7993"/>
    <w:rsid w:val="001C1FD9"/>
    <w:rsid w:val="001C4A11"/>
    <w:rsid w:val="001D5C44"/>
    <w:rsid w:val="001E004F"/>
    <w:rsid w:val="001F2591"/>
    <w:rsid w:val="00205A89"/>
    <w:rsid w:val="00213A13"/>
    <w:rsid w:val="00215F0D"/>
    <w:rsid w:val="00217870"/>
    <w:rsid w:val="00217B7F"/>
    <w:rsid w:val="0023434C"/>
    <w:rsid w:val="00236D4B"/>
    <w:rsid w:val="00236FE0"/>
    <w:rsid w:val="00250773"/>
    <w:rsid w:val="00251E89"/>
    <w:rsid w:val="00256FF2"/>
    <w:rsid w:val="00263DA3"/>
    <w:rsid w:val="00270D6B"/>
    <w:rsid w:val="00273437"/>
    <w:rsid w:val="002777E9"/>
    <w:rsid w:val="00277C58"/>
    <w:rsid w:val="002844DF"/>
    <w:rsid w:val="002A0B96"/>
    <w:rsid w:val="002B2D0B"/>
    <w:rsid w:val="002B6808"/>
    <w:rsid w:val="002C40A6"/>
    <w:rsid w:val="002C51C2"/>
    <w:rsid w:val="002C59C5"/>
    <w:rsid w:val="002C7FE6"/>
    <w:rsid w:val="002D1884"/>
    <w:rsid w:val="002D7C40"/>
    <w:rsid w:val="002E067A"/>
    <w:rsid w:val="002E4DB4"/>
    <w:rsid w:val="002F3481"/>
    <w:rsid w:val="00301671"/>
    <w:rsid w:val="003074CC"/>
    <w:rsid w:val="003157CF"/>
    <w:rsid w:val="0031594B"/>
    <w:rsid w:val="00322D1B"/>
    <w:rsid w:val="003358A3"/>
    <w:rsid w:val="0034303E"/>
    <w:rsid w:val="00343C46"/>
    <w:rsid w:val="00344901"/>
    <w:rsid w:val="00355E23"/>
    <w:rsid w:val="00367895"/>
    <w:rsid w:val="003712FF"/>
    <w:rsid w:val="00371978"/>
    <w:rsid w:val="00372056"/>
    <w:rsid w:val="00382497"/>
    <w:rsid w:val="003845B0"/>
    <w:rsid w:val="00390E2E"/>
    <w:rsid w:val="003C077D"/>
    <w:rsid w:val="003C1A6A"/>
    <w:rsid w:val="003C59C8"/>
    <w:rsid w:val="003C5BB8"/>
    <w:rsid w:val="003E3C8F"/>
    <w:rsid w:val="003E3E13"/>
    <w:rsid w:val="003F3345"/>
    <w:rsid w:val="003F34D9"/>
    <w:rsid w:val="003F4AC2"/>
    <w:rsid w:val="003F5727"/>
    <w:rsid w:val="0040033A"/>
    <w:rsid w:val="004019F0"/>
    <w:rsid w:val="00411342"/>
    <w:rsid w:val="0041147E"/>
    <w:rsid w:val="00414500"/>
    <w:rsid w:val="00420BB9"/>
    <w:rsid w:val="00433010"/>
    <w:rsid w:val="00433FCB"/>
    <w:rsid w:val="00437557"/>
    <w:rsid w:val="004376C6"/>
    <w:rsid w:val="00446AE3"/>
    <w:rsid w:val="00447ACC"/>
    <w:rsid w:val="00456EA0"/>
    <w:rsid w:val="00456F6C"/>
    <w:rsid w:val="00457938"/>
    <w:rsid w:val="004606C5"/>
    <w:rsid w:val="0046161F"/>
    <w:rsid w:val="00466B4A"/>
    <w:rsid w:val="00473360"/>
    <w:rsid w:val="00474379"/>
    <w:rsid w:val="0047486A"/>
    <w:rsid w:val="004755DF"/>
    <w:rsid w:val="004839DB"/>
    <w:rsid w:val="004842E5"/>
    <w:rsid w:val="00487D7D"/>
    <w:rsid w:val="00490E96"/>
    <w:rsid w:val="00495276"/>
    <w:rsid w:val="0049670D"/>
    <w:rsid w:val="004C7243"/>
    <w:rsid w:val="004D2C14"/>
    <w:rsid w:val="004E45B5"/>
    <w:rsid w:val="004E777A"/>
    <w:rsid w:val="00510BC4"/>
    <w:rsid w:val="00513C63"/>
    <w:rsid w:val="0052607F"/>
    <w:rsid w:val="005421D7"/>
    <w:rsid w:val="00542BA2"/>
    <w:rsid w:val="005437D4"/>
    <w:rsid w:val="005501B2"/>
    <w:rsid w:val="005508D5"/>
    <w:rsid w:val="00550D7A"/>
    <w:rsid w:val="00551566"/>
    <w:rsid w:val="00554F52"/>
    <w:rsid w:val="005569B2"/>
    <w:rsid w:val="00556C9E"/>
    <w:rsid w:val="00563DAC"/>
    <w:rsid w:val="005746F6"/>
    <w:rsid w:val="00576637"/>
    <w:rsid w:val="00593A02"/>
    <w:rsid w:val="00596577"/>
    <w:rsid w:val="005A68BA"/>
    <w:rsid w:val="005A7866"/>
    <w:rsid w:val="005B0731"/>
    <w:rsid w:val="005B7610"/>
    <w:rsid w:val="005C79AD"/>
    <w:rsid w:val="005D4FCB"/>
    <w:rsid w:val="005D5416"/>
    <w:rsid w:val="005F0801"/>
    <w:rsid w:val="00601ED7"/>
    <w:rsid w:val="006074AD"/>
    <w:rsid w:val="006160C9"/>
    <w:rsid w:val="006173A8"/>
    <w:rsid w:val="006176D8"/>
    <w:rsid w:val="00621BC6"/>
    <w:rsid w:val="00623F05"/>
    <w:rsid w:val="006311DF"/>
    <w:rsid w:val="006477B1"/>
    <w:rsid w:val="006517EC"/>
    <w:rsid w:val="00651DA1"/>
    <w:rsid w:val="006531AC"/>
    <w:rsid w:val="00653973"/>
    <w:rsid w:val="00656536"/>
    <w:rsid w:val="00656B29"/>
    <w:rsid w:val="006570A8"/>
    <w:rsid w:val="00667F08"/>
    <w:rsid w:val="0067028C"/>
    <w:rsid w:val="00677BF6"/>
    <w:rsid w:val="00684BF3"/>
    <w:rsid w:val="00690024"/>
    <w:rsid w:val="006916E7"/>
    <w:rsid w:val="00693C75"/>
    <w:rsid w:val="00696F9A"/>
    <w:rsid w:val="006A0F77"/>
    <w:rsid w:val="006A3509"/>
    <w:rsid w:val="006B40D6"/>
    <w:rsid w:val="006B4E55"/>
    <w:rsid w:val="006B5CD0"/>
    <w:rsid w:val="006C0AA5"/>
    <w:rsid w:val="006C0C03"/>
    <w:rsid w:val="006C0F3C"/>
    <w:rsid w:val="006C6A53"/>
    <w:rsid w:val="006D3B56"/>
    <w:rsid w:val="006D3CB4"/>
    <w:rsid w:val="006E56A1"/>
    <w:rsid w:val="006F4846"/>
    <w:rsid w:val="006F691E"/>
    <w:rsid w:val="0070215E"/>
    <w:rsid w:val="00704992"/>
    <w:rsid w:val="007136B6"/>
    <w:rsid w:val="007138D7"/>
    <w:rsid w:val="00713D40"/>
    <w:rsid w:val="0071456C"/>
    <w:rsid w:val="00720DBC"/>
    <w:rsid w:val="00721211"/>
    <w:rsid w:val="00722E96"/>
    <w:rsid w:val="00725817"/>
    <w:rsid w:val="00727FD0"/>
    <w:rsid w:val="00734005"/>
    <w:rsid w:val="00734E6B"/>
    <w:rsid w:val="00737C8B"/>
    <w:rsid w:val="007450EF"/>
    <w:rsid w:val="00746C67"/>
    <w:rsid w:val="007545EB"/>
    <w:rsid w:val="007565B4"/>
    <w:rsid w:val="00761BB1"/>
    <w:rsid w:val="00761E0E"/>
    <w:rsid w:val="00765CD5"/>
    <w:rsid w:val="00790E1C"/>
    <w:rsid w:val="00793028"/>
    <w:rsid w:val="0079333E"/>
    <w:rsid w:val="007A1C8E"/>
    <w:rsid w:val="007A2DF6"/>
    <w:rsid w:val="007A6D2C"/>
    <w:rsid w:val="007A70C8"/>
    <w:rsid w:val="007B1663"/>
    <w:rsid w:val="007B6A15"/>
    <w:rsid w:val="007C6726"/>
    <w:rsid w:val="007D06D9"/>
    <w:rsid w:val="007E03C8"/>
    <w:rsid w:val="007E75C3"/>
    <w:rsid w:val="007F183C"/>
    <w:rsid w:val="007F26D2"/>
    <w:rsid w:val="007F3655"/>
    <w:rsid w:val="007F43A9"/>
    <w:rsid w:val="008005AB"/>
    <w:rsid w:val="00803CD7"/>
    <w:rsid w:val="00803EA0"/>
    <w:rsid w:val="00810E7B"/>
    <w:rsid w:val="00813ED1"/>
    <w:rsid w:val="00815BC7"/>
    <w:rsid w:val="008161AF"/>
    <w:rsid w:val="00832846"/>
    <w:rsid w:val="0084555F"/>
    <w:rsid w:val="00846D98"/>
    <w:rsid w:val="00851E00"/>
    <w:rsid w:val="00855A9D"/>
    <w:rsid w:val="00856669"/>
    <w:rsid w:val="00867C43"/>
    <w:rsid w:val="00872795"/>
    <w:rsid w:val="00875085"/>
    <w:rsid w:val="00876C88"/>
    <w:rsid w:val="00880528"/>
    <w:rsid w:val="00892040"/>
    <w:rsid w:val="008A107B"/>
    <w:rsid w:val="008A1465"/>
    <w:rsid w:val="008A562B"/>
    <w:rsid w:val="008A5F66"/>
    <w:rsid w:val="008B44B3"/>
    <w:rsid w:val="008C6CF4"/>
    <w:rsid w:val="008D0EAC"/>
    <w:rsid w:val="008D7A25"/>
    <w:rsid w:val="00900794"/>
    <w:rsid w:val="00901D7F"/>
    <w:rsid w:val="009075C3"/>
    <w:rsid w:val="00915CE9"/>
    <w:rsid w:val="00915EB1"/>
    <w:rsid w:val="00916BAF"/>
    <w:rsid w:val="00925BE8"/>
    <w:rsid w:val="009324FF"/>
    <w:rsid w:val="009360CB"/>
    <w:rsid w:val="00940FB6"/>
    <w:rsid w:val="00941E4D"/>
    <w:rsid w:val="00944CAF"/>
    <w:rsid w:val="0095051B"/>
    <w:rsid w:val="0095063C"/>
    <w:rsid w:val="0095175D"/>
    <w:rsid w:val="009569ED"/>
    <w:rsid w:val="0096078E"/>
    <w:rsid w:val="00962335"/>
    <w:rsid w:val="0097152C"/>
    <w:rsid w:val="009725C5"/>
    <w:rsid w:val="009848EC"/>
    <w:rsid w:val="00987CD5"/>
    <w:rsid w:val="009A6FC2"/>
    <w:rsid w:val="009B2AF5"/>
    <w:rsid w:val="009B4B37"/>
    <w:rsid w:val="009B71BD"/>
    <w:rsid w:val="009B7F48"/>
    <w:rsid w:val="009C15E4"/>
    <w:rsid w:val="009D0B8C"/>
    <w:rsid w:val="009D46EB"/>
    <w:rsid w:val="009D6F0A"/>
    <w:rsid w:val="009D7F15"/>
    <w:rsid w:val="009F0E8F"/>
    <w:rsid w:val="009F7FBE"/>
    <w:rsid w:val="00A144C0"/>
    <w:rsid w:val="00A148A2"/>
    <w:rsid w:val="00A23FD1"/>
    <w:rsid w:val="00A27828"/>
    <w:rsid w:val="00A343E4"/>
    <w:rsid w:val="00A36B8C"/>
    <w:rsid w:val="00A446FB"/>
    <w:rsid w:val="00A63F6C"/>
    <w:rsid w:val="00A91A8A"/>
    <w:rsid w:val="00A95649"/>
    <w:rsid w:val="00AA736E"/>
    <w:rsid w:val="00AB1340"/>
    <w:rsid w:val="00AB3259"/>
    <w:rsid w:val="00AB5675"/>
    <w:rsid w:val="00AC167A"/>
    <w:rsid w:val="00AD05E1"/>
    <w:rsid w:val="00AE6CC0"/>
    <w:rsid w:val="00AF581E"/>
    <w:rsid w:val="00B02B20"/>
    <w:rsid w:val="00B04248"/>
    <w:rsid w:val="00B17DE7"/>
    <w:rsid w:val="00B202B2"/>
    <w:rsid w:val="00B2588A"/>
    <w:rsid w:val="00B3388B"/>
    <w:rsid w:val="00B354E3"/>
    <w:rsid w:val="00B37619"/>
    <w:rsid w:val="00B44DE1"/>
    <w:rsid w:val="00B47A71"/>
    <w:rsid w:val="00B70EA8"/>
    <w:rsid w:val="00B717B8"/>
    <w:rsid w:val="00B73700"/>
    <w:rsid w:val="00B75449"/>
    <w:rsid w:val="00B75E4D"/>
    <w:rsid w:val="00B80013"/>
    <w:rsid w:val="00B8533C"/>
    <w:rsid w:val="00B9288E"/>
    <w:rsid w:val="00B95160"/>
    <w:rsid w:val="00BA7D5A"/>
    <w:rsid w:val="00BC04D4"/>
    <w:rsid w:val="00BC1C75"/>
    <w:rsid w:val="00BC294F"/>
    <w:rsid w:val="00BC6266"/>
    <w:rsid w:val="00BC755F"/>
    <w:rsid w:val="00BD5B60"/>
    <w:rsid w:val="00BD5DC2"/>
    <w:rsid w:val="00BD6E8E"/>
    <w:rsid w:val="00BE3A65"/>
    <w:rsid w:val="00BF029D"/>
    <w:rsid w:val="00BF1A53"/>
    <w:rsid w:val="00BF5880"/>
    <w:rsid w:val="00C03EAB"/>
    <w:rsid w:val="00C05EEC"/>
    <w:rsid w:val="00C13BF0"/>
    <w:rsid w:val="00C341E8"/>
    <w:rsid w:val="00C37528"/>
    <w:rsid w:val="00C42E30"/>
    <w:rsid w:val="00C51E91"/>
    <w:rsid w:val="00C53D28"/>
    <w:rsid w:val="00C54A92"/>
    <w:rsid w:val="00C57EE6"/>
    <w:rsid w:val="00C6096E"/>
    <w:rsid w:val="00C736FD"/>
    <w:rsid w:val="00C93837"/>
    <w:rsid w:val="00C96ADA"/>
    <w:rsid w:val="00CA0EF6"/>
    <w:rsid w:val="00CA1045"/>
    <w:rsid w:val="00CB5A5D"/>
    <w:rsid w:val="00CC050C"/>
    <w:rsid w:val="00CC79E3"/>
    <w:rsid w:val="00CD36DD"/>
    <w:rsid w:val="00CD4399"/>
    <w:rsid w:val="00CD537E"/>
    <w:rsid w:val="00CF02AA"/>
    <w:rsid w:val="00D03DA8"/>
    <w:rsid w:val="00D206A0"/>
    <w:rsid w:val="00D22D9C"/>
    <w:rsid w:val="00D30F28"/>
    <w:rsid w:val="00D31AC5"/>
    <w:rsid w:val="00D34B88"/>
    <w:rsid w:val="00D41887"/>
    <w:rsid w:val="00D55AF2"/>
    <w:rsid w:val="00D601DE"/>
    <w:rsid w:val="00D60AEF"/>
    <w:rsid w:val="00D6336E"/>
    <w:rsid w:val="00D70DB5"/>
    <w:rsid w:val="00D83B60"/>
    <w:rsid w:val="00D85289"/>
    <w:rsid w:val="00D85CAA"/>
    <w:rsid w:val="00D87A6F"/>
    <w:rsid w:val="00D87EC6"/>
    <w:rsid w:val="00DA0760"/>
    <w:rsid w:val="00DA134B"/>
    <w:rsid w:val="00DA2F37"/>
    <w:rsid w:val="00DA5010"/>
    <w:rsid w:val="00DB30DB"/>
    <w:rsid w:val="00DC78C3"/>
    <w:rsid w:val="00DD0F07"/>
    <w:rsid w:val="00DD3836"/>
    <w:rsid w:val="00DD6EE0"/>
    <w:rsid w:val="00DE30AF"/>
    <w:rsid w:val="00DE3F7A"/>
    <w:rsid w:val="00DE5A2F"/>
    <w:rsid w:val="00DE5C34"/>
    <w:rsid w:val="00DF13EC"/>
    <w:rsid w:val="00DF29DC"/>
    <w:rsid w:val="00DF58AF"/>
    <w:rsid w:val="00E040E7"/>
    <w:rsid w:val="00E06791"/>
    <w:rsid w:val="00E128D0"/>
    <w:rsid w:val="00E13909"/>
    <w:rsid w:val="00E14CD4"/>
    <w:rsid w:val="00E21EB5"/>
    <w:rsid w:val="00E25529"/>
    <w:rsid w:val="00E33ADA"/>
    <w:rsid w:val="00E363BF"/>
    <w:rsid w:val="00E4287B"/>
    <w:rsid w:val="00E43873"/>
    <w:rsid w:val="00E51667"/>
    <w:rsid w:val="00E51FE9"/>
    <w:rsid w:val="00E529C4"/>
    <w:rsid w:val="00E70F72"/>
    <w:rsid w:val="00E71163"/>
    <w:rsid w:val="00E75022"/>
    <w:rsid w:val="00E870D1"/>
    <w:rsid w:val="00E87A83"/>
    <w:rsid w:val="00E925B9"/>
    <w:rsid w:val="00E9340F"/>
    <w:rsid w:val="00E96299"/>
    <w:rsid w:val="00E97246"/>
    <w:rsid w:val="00E97623"/>
    <w:rsid w:val="00EB0FDD"/>
    <w:rsid w:val="00EB42BE"/>
    <w:rsid w:val="00EC405C"/>
    <w:rsid w:val="00ED05B3"/>
    <w:rsid w:val="00ED15C3"/>
    <w:rsid w:val="00ED706F"/>
    <w:rsid w:val="00EE127B"/>
    <w:rsid w:val="00EE22A3"/>
    <w:rsid w:val="00EF1560"/>
    <w:rsid w:val="00EF257E"/>
    <w:rsid w:val="00EF2604"/>
    <w:rsid w:val="00EF5C8B"/>
    <w:rsid w:val="00F00847"/>
    <w:rsid w:val="00F02402"/>
    <w:rsid w:val="00F03EFA"/>
    <w:rsid w:val="00F03F70"/>
    <w:rsid w:val="00F2403D"/>
    <w:rsid w:val="00F26EEC"/>
    <w:rsid w:val="00F326E4"/>
    <w:rsid w:val="00F32A70"/>
    <w:rsid w:val="00F4121F"/>
    <w:rsid w:val="00F42CD8"/>
    <w:rsid w:val="00F47965"/>
    <w:rsid w:val="00F50244"/>
    <w:rsid w:val="00F53A70"/>
    <w:rsid w:val="00F704BB"/>
    <w:rsid w:val="00F7636F"/>
    <w:rsid w:val="00F84820"/>
    <w:rsid w:val="00F8487D"/>
    <w:rsid w:val="00F865B7"/>
    <w:rsid w:val="00FA581E"/>
    <w:rsid w:val="00FA6A9D"/>
    <w:rsid w:val="00FC198B"/>
    <w:rsid w:val="00FE14C9"/>
    <w:rsid w:val="00FE16A9"/>
    <w:rsid w:val="00FE4D1E"/>
    <w:rsid w:val="00FF0C7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42E3D8C66AFBA6D763A7EC4D40C4F4756E8921D5A1B269117EC296F33A8983510556FE1849433BE15833190CF9E1E06CD01594A9A8FC30AAs2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D834-9894-4F82-B032-CC737723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Администрации НАО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vbelyaeva</dc:creator>
  <cp:lastModifiedBy>Анна Валентиновна Шелух</cp:lastModifiedBy>
  <cp:revision>8</cp:revision>
  <cp:lastPrinted>2019-01-16T07:24:00Z</cp:lastPrinted>
  <dcterms:created xsi:type="dcterms:W3CDTF">2018-11-28T13:31:00Z</dcterms:created>
  <dcterms:modified xsi:type="dcterms:W3CDTF">2019-01-23T06:21:00Z</dcterms:modified>
</cp:coreProperties>
</file>