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D0" w:rsidRPr="00DA3017" w:rsidRDefault="00214AD0" w:rsidP="00FA02A7">
      <w:pPr>
        <w:keepNext/>
        <w:spacing w:after="0" w:line="240" w:lineRule="auto"/>
        <w:ind w:firstLine="397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A3017">
        <w:rPr>
          <w:rFonts w:ascii="Times New Roman" w:hAnsi="Times New Roman"/>
          <w:color w:val="000000"/>
          <w:sz w:val="26"/>
          <w:szCs w:val="26"/>
        </w:rPr>
        <w:t>ПРЕД</w:t>
      </w:r>
      <w:r w:rsidR="00E82F16" w:rsidRPr="00DA3017">
        <w:rPr>
          <w:rFonts w:ascii="Times New Roman" w:hAnsi="Times New Roman"/>
          <w:color w:val="000000"/>
          <w:sz w:val="26"/>
          <w:szCs w:val="26"/>
        </w:rPr>
        <w:t xml:space="preserve">СТАВЛЕНИЕ </w:t>
      </w:r>
      <w:r w:rsidRPr="00DA3017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264F73">
        <w:rPr>
          <w:rFonts w:ascii="Times New Roman" w:hAnsi="Times New Roman"/>
          <w:color w:val="000000"/>
          <w:sz w:val="26"/>
          <w:szCs w:val="26"/>
        </w:rPr>
        <w:t>4</w:t>
      </w:r>
    </w:p>
    <w:p w:rsidR="00CE04C1" w:rsidRPr="00DA3017" w:rsidRDefault="00CE04C1" w:rsidP="00FA02A7">
      <w:pPr>
        <w:keepNext/>
        <w:spacing w:after="0" w:line="240" w:lineRule="auto"/>
        <w:ind w:firstLine="397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CE04C1" w:rsidRPr="00CE04C1" w:rsidRDefault="00CE04C1" w:rsidP="00CE04C1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A3017">
        <w:rPr>
          <w:rFonts w:ascii="Times New Roman" w:hAnsi="Times New Roman"/>
          <w:color w:val="000000"/>
          <w:sz w:val="26"/>
          <w:szCs w:val="26"/>
        </w:rPr>
        <w:t xml:space="preserve">г. Нарьян-Мар                                                                             </w:t>
      </w:r>
      <w:r w:rsidR="00264F73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DA3017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264F73">
        <w:rPr>
          <w:rFonts w:ascii="Times New Roman" w:hAnsi="Times New Roman"/>
          <w:color w:val="000000"/>
          <w:sz w:val="26"/>
          <w:szCs w:val="26"/>
        </w:rPr>
        <w:t>07</w:t>
      </w:r>
      <w:r w:rsidR="001977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43A9">
        <w:rPr>
          <w:rFonts w:ascii="Times New Roman" w:hAnsi="Times New Roman"/>
          <w:color w:val="000000"/>
          <w:sz w:val="26"/>
          <w:szCs w:val="26"/>
        </w:rPr>
        <w:t xml:space="preserve">мая </w:t>
      </w:r>
      <w:r w:rsidRPr="00CA576D">
        <w:rPr>
          <w:rFonts w:ascii="Times New Roman" w:hAnsi="Times New Roman"/>
          <w:color w:val="000000"/>
          <w:sz w:val="26"/>
          <w:szCs w:val="26"/>
        </w:rPr>
        <w:t>201</w:t>
      </w:r>
      <w:r w:rsidR="00262BB7">
        <w:rPr>
          <w:rFonts w:ascii="Times New Roman" w:hAnsi="Times New Roman"/>
          <w:color w:val="000000"/>
          <w:sz w:val="26"/>
          <w:szCs w:val="26"/>
        </w:rPr>
        <w:t>8</w:t>
      </w:r>
      <w:r w:rsidRPr="00CA576D">
        <w:rPr>
          <w:rFonts w:ascii="Times New Roman" w:hAnsi="Times New Roman"/>
          <w:color w:val="000000"/>
          <w:sz w:val="26"/>
          <w:szCs w:val="26"/>
        </w:rPr>
        <w:t xml:space="preserve"> года</w:t>
      </w:r>
    </w:p>
    <w:p w:rsidR="00214AD0" w:rsidRPr="00080141" w:rsidRDefault="00214AD0" w:rsidP="00C62C8E">
      <w:pPr>
        <w:keepNext/>
        <w:spacing w:after="0" w:line="240" w:lineRule="auto"/>
        <w:outlineLvl w:val="0"/>
        <w:rPr>
          <w:rFonts w:ascii="Times New Roman" w:hAnsi="Times New Roman"/>
          <w:b/>
          <w:spacing w:val="40"/>
          <w:sz w:val="26"/>
          <w:szCs w:val="26"/>
        </w:rPr>
      </w:pPr>
    </w:p>
    <w:p w:rsidR="00BD6A9E" w:rsidRPr="00606B8E" w:rsidRDefault="00262BB7" w:rsidP="00543D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2BB7">
        <w:rPr>
          <w:rFonts w:ascii="Times New Roman" w:hAnsi="Times New Roman"/>
          <w:sz w:val="26"/>
          <w:szCs w:val="26"/>
        </w:rPr>
        <w:t xml:space="preserve">На основании распоряжения Аппарата Администрации Ненецкого автономного </w:t>
      </w:r>
      <w:r w:rsidRPr="00606B8E">
        <w:rPr>
          <w:rFonts w:ascii="Times New Roman" w:hAnsi="Times New Roman"/>
          <w:sz w:val="26"/>
          <w:szCs w:val="26"/>
        </w:rPr>
        <w:t xml:space="preserve">округа от </w:t>
      </w:r>
      <w:r w:rsidR="0023576C" w:rsidRPr="00606B8E">
        <w:rPr>
          <w:rFonts w:ascii="Times New Roman" w:hAnsi="Times New Roman"/>
          <w:sz w:val="26"/>
          <w:szCs w:val="26"/>
        </w:rPr>
        <w:t>21</w:t>
      </w:r>
      <w:r w:rsidRPr="00606B8E">
        <w:rPr>
          <w:rFonts w:ascii="Times New Roman" w:hAnsi="Times New Roman"/>
          <w:sz w:val="26"/>
          <w:szCs w:val="26"/>
        </w:rPr>
        <w:t>.0</w:t>
      </w:r>
      <w:r w:rsidR="0023576C" w:rsidRPr="00606B8E">
        <w:rPr>
          <w:rFonts w:ascii="Times New Roman" w:hAnsi="Times New Roman"/>
          <w:sz w:val="26"/>
          <w:szCs w:val="26"/>
        </w:rPr>
        <w:t>2</w:t>
      </w:r>
      <w:r w:rsidRPr="00606B8E">
        <w:rPr>
          <w:rFonts w:ascii="Times New Roman" w:hAnsi="Times New Roman"/>
          <w:sz w:val="26"/>
          <w:szCs w:val="26"/>
        </w:rPr>
        <w:t xml:space="preserve">.2018 № </w:t>
      </w:r>
      <w:r w:rsidR="0023576C" w:rsidRPr="00606B8E">
        <w:rPr>
          <w:rFonts w:ascii="Times New Roman" w:hAnsi="Times New Roman"/>
          <w:sz w:val="26"/>
          <w:szCs w:val="26"/>
        </w:rPr>
        <w:t>131</w:t>
      </w:r>
      <w:r w:rsidRPr="00606B8E">
        <w:rPr>
          <w:rFonts w:ascii="Times New Roman" w:hAnsi="Times New Roman"/>
          <w:sz w:val="26"/>
          <w:szCs w:val="26"/>
        </w:rPr>
        <w:t xml:space="preserve">-ра, проверочной группой Контрольно-ревизионного комитета Аппарата Администрации Ненецкого автономного округа, проведена </w:t>
      </w:r>
      <w:r w:rsidR="0023576C" w:rsidRPr="00606B8E">
        <w:rPr>
          <w:rFonts w:ascii="Times New Roman" w:hAnsi="Times New Roman"/>
          <w:sz w:val="26"/>
          <w:szCs w:val="26"/>
        </w:rPr>
        <w:t>внеплановая выездная выборочная проверка соблюдения государственным бюджетным учреждением дополнительного образования Ненецкого автономного округа «Детская школа искусств» бюджетного законодательства Российской Федерации и иных нормативных правовых актов, регулирующих бюджетные правоотношения, при расходовании средств, выделенных из окружного бюджета</w:t>
      </w:r>
      <w:r w:rsidR="009757E1" w:rsidRPr="00606B8E">
        <w:rPr>
          <w:rFonts w:ascii="Times New Roman" w:hAnsi="Times New Roman"/>
          <w:sz w:val="26"/>
          <w:szCs w:val="26"/>
        </w:rPr>
        <w:t>, в ходе которой выявлены отдельные нарушения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23576C" w:rsidRPr="00606B8E">
        <w:rPr>
          <w:rFonts w:ascii="Times New Roman" w:hAnsi="Times New Roman"/>
          <w:sz w:val="26"/>
          <w:szCs w:val="26"/>
        </w:rPr>
        <w:t xml:space="preserve"> </w:t>
      </w:r>
      <w:r w:rsidR="00BD6A9E" w:rsidRPr="00606B8E">
        <w:rPr>
          <w:rFonts w:ascii="Times New Roman" w:hAnsi="Times New Roman"/>
          <w:sz w:val="26"/>
          <w:szCs w:val="26"/>
        </w:rPr>
        <w:t xml:space="preserve">(приложение к представлению). </w:t>
      </w:r>
    </w:p>
    <w:p w:rsidR="00AD44B7" w:rsidRPr="00606B8E" w:rsidRDefault="00214AD0" w:rsidP="00B742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6B8E">
        <w:rPr>
          <w:rFonts w:ascii="Times New Roman" w:hAnsi="Times New Roman"/>
          <w:sz w:val="26"/>
          <w:szCs w:val="26"/>
          <w:lang w:eastAsia="ru-RU"/>
        </w:rPr>
        <w:t>В связи с изложенным предлагаю</w:t>
      </w:r>
      <w:r w:rsidR="00080141" w:rsidRPr="00606B8E">
        <w:rPr>
          <w:rFonts w:ascii="Times New Roman" w:hAnsi="Times New Roman"/>
          <w:sz w:val="26"/>
          <w:szCs w:val="26"/>
          <w:lang w:eastAsia="ru-RU"/>
        </w:rPr>
        <w:t xml:space="preserve"> в срок до</w:t>
      </w:r>
      <w:r w:rsidR="00543D1C" w:rsidRPr="00606B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6ECD" w:rsidRPr="00606B8E">
        <w:rPr>
          <w:rFonts w:ascii="Times New Roman" w:hAnsi="Times New Roman"/>
          <w:sz w:val="26"/>
          <w:szCs w:val="26"/>
          <w:lang w:eastAsia="ru-RU"/>
        </w:rPr>
        <w:t>01.07</w:t>
      </w:r>
      <w:r w:rsidR="00543D1C" w:rsidRPr="00606B8E">
        <w:rPr>
          <w:rFonts w:ascii="Times New Roman" w:hAnsi="Times New Roman"/>
          <w:sz w:val="26"/>
          <w:szCs w:val="26"/>
          <w:lang w:eastAsia="ru-RU"/>
        </w:rPr>
        <w:t>.2018</w:t>
      </w:r>
      <w:r w:rsidR="00960962" w:rsidRPr="00606B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D44B7" w:rsidRPr="00606B8E">
        <w:rPr>
          <w:rFonts w:ascii="Times New Roman" w:hAnsi="Times New Roman"/>
          <w:sz w:val="26"/>
          <w:szCs w:val="26"/>
          <w:lang w:eastAsia="ru-RU"/>
        </w:rPr>
        <w:t>принять меры</w:t>
      </w:r>
      <w:r w:rsidR="00E82F16" w:rsidRPr="00606B8E">
        <w:rPr>
          <w:rFonts w:ascii="Times New Roman" w:hAnsi="Times New Roman"/>
          <w:sz w:val="26"/>
          <w:szCs w:val="26"/>
          <w:lang w:eastAsia="ru-RU"/>
        </w:rPr>
        <w:t xml:space="preserve"> по устранению причин и условий </w:t>
      </w:r>
      <w:r w:rsidR="00960962" w:rsidRPr="00606B8E">
        <w:rPr>
          <w:rFonts w:ascii="Times New Roman" w:hAnsi="Times New Roman"/>
          <w:sz w:val="26"/>
          <w:szCs w:val="26"/>
          <w:lang w:eastAsia="ru-RU"/>
        </w:rPr>
        <w:t>указанных нарушений</w:t>
      </w:r>
      <w:r w:rsidR="00E82F16" w:rsidRPr="00606B8E">
        <w:rPr>
          <w:rFonts w:ascii="Times New Roman" w:hAnsi="Times New Roman"/>
          <w:sz w:val="26"/>
          <w:szCs w:val="26"/>
          <w:lang w:eastAsia="ru-RU"/>
        </w:rPr>
        <w:t>:</w:t>
      </w:r>
    </w:p>
    <w:p w:rsidR="000E1B86" w:rsidRPr="00606B8E" w:rsidRDefault="000E1B86" w:rsidP="00CE59B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6B8E">
        <w:rPr>
          <w:rFonts w:ascii="Times New Roman" w:hAnsi="Times New Roman"/>
          <w:sz w:val="26"/>
          <w:szCs w:val="26"/>
          <w:lang w:eastAsia="ru-RU"/>
        </w:rPr>
        <w:t xml:space="preserve">обеспечить неукоснительное соблюдение </w:t>
      </w:r>
      <w:r w:rsidR="00DC2433" w:rsidRPr="00606B8E">
        <w:rPr>
          <w:rFonts w:ascii="Times New Roman" w:hAnsi="Times New Roman"/>
          <w:sz w:val="26"/>
          <w:szCs w:val="26"/>
        </w:rPr>
        <w:t>бюджетного законодательства Российской Федерации</w:t>
      </w:r>
      <w:r w:rsidR="00125262" w:rsidRPr="00606B8E">
        <w:rPr>
          <w:rFonts w:ascii="Times New Roman" w:hAnsi="Times New Roman"/>
          <w:sz w:val="26"/>
          <w:szCs w:val="26"/>
        </w:rPr>
        <w:t>, Н</w:t>
      </w:r>
      <w:r w:rsidR="00CE59BB" w:rsidRPr="00606B8E">
        <w:rPr>
          <w:rFonts w:ascii="Times New Roman" w:hAnsi="Times New Roman"/>
          <w:sz w:val="26"/>
          <w:szCs w:val="26"/>
        </w:rPr>
        <w:t>енецкого автономного округа</w:t>
      </w:r>
      <w:r w:rsidR="00DC2433" w:rsidRPr="00606B8E">
        <w:rPr>
          <w:rFonts w:ascii="Times New Roman" w:hAnsi="Times New Roman"/>
          <w:sz w:val="26"/>
          <w:szCs w:val="26"/>
        </w:rPr>
        <w:t xml:space="preserve"> и иных нормативных правовых актов, регулирующих бюджетные правоотношения</w:t>
      </w:r>
      <w:r w:rsidR="00125262" w:rsidRPr="00606B8E">
        <w:rPr>
          <w:rFonts w:ascii="Times New Roman" w:hAnsi="Times New Roman"/>
          <w:sz w:val="26"/>
          <w:szCs w:val="26"/>
          <w:lang w:eastAsia="ru-RU"/>
        </w:rPr>
        <w:t>;</w:t>
      </w:r>
    </w:p>
    <w:p w:rsidR="003043A9" w:rsidRDefault="00CA576D" w:rsidP="003043A9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ужесточить внутренний финансовый кон</w:t>
      </w:r>
      <w:r w:rsidR="004D2003">
        <w:rPr>
          <w:rFonts w:ascii="Times New Roman" w:hAnsi="Times New Roman"/>
          <w:sz w:val="26"/>
          <w:szCs w:val="26"/>
          <w:lang w:eastAsia="ru-RU"/>
        </w:rPr>
        <w:t>троль фактов хозяйственной деятельности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3043A9" w:rsidRPr="003043A9" w:rsidRDefault="00391BD6" w:rsidP="003043A9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рассмотреть вопрос о </w:t>
      </w:r>
      <w:r w:rsidR="003043A9">
        <w:rPr>
          <w:rFonts w:ascii="Times New Roman" w:hAnsi="Times New Roman"/>
          <w:sz w:val="26"/>
          <w:szCs w:val="26"/>
          <w:lang w:eastAsia="ru-RU"/>
        </w:rPr>
        <w:t>в</w:t>
      </w:r>
      <w:r w:rsidR="003043A9" w:rsidRPr="003043A9">
        <w:rPr>
          <w:rFonts w:ascii="Times New Roman" w:hAnsi="Times New Roman"/>
          <w:sz w:val="26"/>
          <w:szCs w:val="26"/>
          <w:lang w:eastAsia="ru-RU"/>
        </w:rPr>
        <w:t>нес</w:t>
      </w:r>
      <w:r>
        <w:rPr>
          <w:rFonts w:ascii="Times New Roman" w:hAnsi="Times New Roman"/>
          <w:sz w:val="26"/>
          <w:szCs w:val="26"/>
          <w:lang w:eastAsia="ru-RU"/>
        </w:rPr>
        <w:t>ении изменений</w:t>
      </w:r>
      <w:r w:rsidR="003043A9" w:rsidRPr="003043A9">
        <w:rPr>
          <w:rFonts w:ascii="Times New Roman" w:hAnsi="Times New Roman"/>
          <w:sz w:val="26"/>
          <w:szCs w:val="26"/>
          <w:lang w:eastAsia="ru-RU"/>
        </w:rPr>
        <w:t xml:space="preserve"> по описанию конструктив</w:t>
      </w:r>
      <w:r>
        <w:rPr>
          <w:rFonts w:ascii="Times New Roman" w:hAnsi="Times New Roman"/>
          <w:sz w:val="26"/>
          <w:szCs w:val="26"/>
          <w:lang w:eastAsia="ru-RU"/>
        </w:rPr>
        <w:t>ных элементов, а также изменений</w:t>
      </w:r>
      <w:r w:rsidR="003043A9" w:rsidRPr="003043A9">
        <w:rPr>
          <w:rFonts w:ascii="Times New Roman" w:hAnsi="Times New Roman"/>
          <w:sz w:val="26"/>
          <w:szCs w:val="26"/>
          <w:lang w:eastAsia="ru-RU"/>
        </w:rPr>
        <w:t xml:space="preserve"> по реконструкции балкона в технический паспорт здания (инвентарный номер 11:111:002:000008250 от 21.01.2008),</w:t>
      </w:r>
      <w:r w:rsidR="003043A9" w:rsidRPr="00FB2D71"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указанных</w:t>
      </w:r>
      <w:r w:rsidR="003043A9" w:rsidRPr="003043A9">
        <w:rPr>
          <w:rFonts w:ascii="Times New Roman" w:hAnsi="Times New Roman"/>
          <w:sz w:val="26"/>
          <w:szCs w:val="26"/>
          <w:lang w:eastAsia="ru-RU"/>
        </w:rPr>
        <w:t xml:space="preserve"> в пункте </w:t>
      </w:r>
      <w:r w:rsidR="003043A9">
        <w:rPr>
          <w:rFonts w:ascii="Times New Roman" w:hAnsi="Times New Roman"/>
          <w:sz w:val="26"/>
          <w:szCs w:val="26"/>
          <w:lang w:eastAsia="ru-RU"/>
        </w:rPr>
        <w:t>8</w:t>
      </w:r>
      <w:r w:rsidR="003043A9" w:rsidRPr="003043A9">
        <w:rPr>
          <w:rFonts w:ascii="Times New Roman" w:hAnsi="Times New Roman"/>
          <w:sz w:val="26"/>
          <w:szCs w:val="26"/>
          <w:lang w:eastAsia="ru-RU"/>
        </w:rPr>
        <w:t xml:space="preserve"> приложения к настоящему пред</w:t>
      </w:r>
      <w:r w:rsidR="003043A9">
        <w:rPr>
          <w:rFonts w:ascii="Times New Roman" w:hAnsi="Times New Roman"/>
          <w:sz w:val="26"/>
          <w:szCs w:val="26"/>
          <w:lang w:eastAsia="ru-RU"/>
        </w:rPr>
        <w:t>ставлению.</w:t>
      </w:r>
    </w:p>
    <w:p w:rsidR="00E8194B" w:rsidRPr="00B742B2" w:rsidRDefault="00B742B2" w:rsidP="00CE59B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742B2">
        <w:rPr>
          <w:rFonts w:ascii="Times New Roman" w:hAnsi="Times New Roman"/>
          <w:sz w:val="26"/>
          <w:szCs w:val="26"/>
          <w:lang w:eastAsia="ru-RU"/>
        </w:rPr>
        <w:t>п</w:t>
      </w:r>
      <w:r w:rsidR="00E8194B" w:rsidRPr="00B742B2">
        <w:rPr>
          <w:rFonts w:ascii="Times New Roman" w:hAnsi="Times New Roman"/>
          <w:sz w:val="26"/>
          <w:szCs w:val="26"/>
          <w:lang w:eastAsia="ru-RU"/>
        </w:rPr>
        <w:t>ринять меры по устранению выявленных недостатков, а также по устранению причин и условий выявленных нарушений и недостатков</w:t>
      </w:r>
      <w:r w:rsidR="0011783D">
        <w:rPr>
          <w:rFonts w:ascii="Times New Roman" w:hAnsi="Times New Roman"/>
          <w:sz w:val="26"/>
          <w:szCs w:val="26"/>
          <w:lang w:eastAsia="ru-RU"/>
        </w:rPr>
        <w:t>, недопущению указанных нарушений в дальнейшем.</w:t>
      </w:r>
    </w:p>
    <w:p w:rsidR="00B742B2" w:rsidRPr="00B742B2" w:rsidRDefault="00B742B2" w:rsidP="00CE59B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742B2">
        <w:rPr>
          <w:rFonts w:ascii="Times New Roman" w:hAnsi="Times New Roman"/>
          <w:sz w:val="26"/>
          <w:szCs w:val="26"/>
          <w:lang w:eastAsia="ru-RU"/>
        </w:rPr>
        <w:t>провести проверку по фактам выявленных в ходе контрольного мероприятия нарушений, по результатам которых рассмотреть вопрос и привлечении к дисциплинарной ответственности лиц, допустивших указанные нарушения.</w:t>
      </w:r>
    </w:p>
    <w:p w:rsidR="00B742B2" w:rsidRPr="00B742B2" w:rsidRDefault="00B742B2" w:rsidP="00B74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742B2">
        <w:rPr>
          <w:rFonts w:ascii="Times New Roman" w:hAnsi="Times New Roman"/>
          <w:sz w:val="26"/>
          <w:szCs w:val="26"/>
          <w:lang w:eastAsia="ru-RU"/>
        </w:rPr>
        <w:t xml:space="preserve">Информацию о рассмотрении настоящего представления с приложением </w:t>
      </w:r>
      <w:r w:rsidRPr="00DB3E60">
        <w:rPr>
          <w:rFonts w:ascii="Times New Roman" w:hAnsi="Times New Roman"/>
          <w:sz w:val="26"/>
          <w:szCs w:val="26"/>
          <w:lang w:eastAsia="ru-RU"/>
        </w:rPr>
        <w:t xml:space="preserve">заверенных копий подтверждающих </w:t>
      </w:r>
      <w:r w:rsidR="00920FD2" w:rsidRPr="00DB3E60">
        <w:rPr>
          <w:rFonts w:ascii="Times New Roman" w:hAnsi="Times New Roman"/>
          <w:sz w:val="26"/>
          <w:szCs w:val="26"/>
          <w:lang w:eastAsia="ru-RU"/>
        </w:rPr>
        <w:t>документов представить</w:t>
      </w:r>
      <w:r w:rsidRPr="00DB3E60">
        <w:rPr>
          <w:rFonts w:ascii="Times New Roman" w:hAnsi="Times New Roman"/>
          <w:sz w:val="26"/>
          <w:szCs w:val="26"/>
          <w:lang w:eastAsia="ru-RU"/>
        </w:rPr>
        <w:t xml:space="preserve"> в контрольно-ревизионный комитет Аппарата Администрации Ненецкого </w:t>
      </w:r>
      <w:r w:rsidR="006521D0" w:rsidRPr="00DB3E60">
        <w:rPr>
          <w:rFonts w:ascii="Times New Roman" w:hAnsi="Times New Roman"/>
          <w:sz w:val="26"/>
          <w:szCs w:val="26"/>
          <w:lang w:eastAsia="ru-RU"/>
        </w:rPr>
        <w:t xml:space="preserve">автономного округа не позднее </w:t>
      </w:r>
      <w:r w:rsidR="00DB3E60" w:rsidRPr="00DB3E60">
        <w:rPr>
          <w:rFonts w:ascii="Times New Roman" w:hAnsi="Times New Roman"/>
          <w:sz w:val="26"/>
          <w:szCs w:val="26"/>
          <w:lang w:eastAsia="ru-RU"/>
        </w:rPr>
        <w:t>01.07.2018</w:t>
      </w:r>
      <w:r w:rsidRPr="00DB3E60">
        <w:rPr>
          <w:rFonts w:ascii="Times New Roman" w:hAnsi="Times New Roman"/>
          <w:sz w:val="26"/>
          <w:szCs w:val="26"/>
          <w:lang w:eastAsia="ru-RU"/>
        </w:rPr>
        <w:t>.</w:t>
      </w:r>
      <w:r w:rsidRPr="00B742B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742B2" w:rsidRPr="00B742B2" w:rsidRDefault="00B742B2" w:rsidP="00B742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3E60" w:rsidRDefault="00DB3E60" w:rsidP="00333D40">
      <w:pPr>
        <w:widowControl w:val="0"/>
        <w:autoSpaceDE w:val="0"/>
        <w:autoSpaceDN w:val="0"/>
        <w:adjustRightInd w:val="0"/>
        <w:spacing w:after="0" w:line="240" w:lineRule="auto"/>
        <w:ind w:right="-14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3E60" w:rsidRDefault="00DB3E60" w:rsidP="00333D40">
      <w:pPr>
        <w:widowControl w:val="0"/>
        <w:autoSpaceDE w:val="0"/>
        <w:autoSpaceDN w:val="0"/>
        <w:adjustRightInd w:val="0"/>
        <w:spacing w:after="0" w:line="240" w:lineRule="auto"/>
        <w:ind w:right="-14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14AD0" w:rsidRPr="00333D40" w:rsidRDefault="00214AD0" w:rsidP="00FA02A7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ru-RU"/>
        </w:rPr>
        <w:sectPr w:rsidR="00214AD0" w:rsidRPr="00333D40" w:rsidSect="0088784D">
          <w:pgSz w:w="11900" w:h="16820"/>
          <w:pgMar w:top="1135" w:right="560" w:bottom="1701" w:left="1701" w:header="720" w:footer="720" w:gutter="0"/>
          <w:cols w:space="720"/>
        </w:sectPr>
      </w:pPr>
    </w:p>
    <w:p w:rsidR="0088784D" w:rsidRDefault="0088784D" w:rsidP="00FA02A7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214AD0" w:rsidRPr="004E1559" w:rsidRDefault="00214AD0" w:rsidP="00FA02A7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E1559">
        <w:rPr>
          <w:rFonts w:ascii="Times New Roman" w:hAnsi="Times New Roman"/>
          <w:sz w:val="26"/>
          <w:szCs w:val="26"/>
          <w:lang w:eastAsia="ru-RU"/>
        </w:rPr>
        <w:t>ПЕРЕЧЕНЬ</w:t>
      </w:r>
    </w:p>
    <w:p w:rsidR="00214AD0" w:rsidRPr="004E1559" w:rsidRDefault="00214AD0" w:rsidP="00FA02A7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E1559">
        <w:rPr>
          <w:rFonts w:ascii="Times New Roman" w:hAnsi="Times New Roman"/>
          <w:sz w:val="26"/>
          <w:szCs w:val="26"/>
          <w:lang w:eastAsia="ru-RU"/>
        </w:rPr>
        <w:t xml:space="preserve">нарушений, выявленных в результате проверки (ревизии) </w:t>
      </w:r>
    </w:p>
    <w:p w:rsidR="00214AD0" w:rsidRDefault="00214AD0" w:rsidP="00FA02A7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784D" w:rsidRDefault="0088784D" w:rsidP="00FA02A7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44F8" w:rsidRPr="004E1559" w:rsidRDefault="00EA44F8" w:rsidP="00FA02A7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711" w:type="dxa"/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418"/>
        <w:gridCol w:w="3827"/>
        <w:gridCol w:w="4121"/>
      </w:tblGrid>
      <w:tr w:rsidR="00214AD0" w:rsidRPr="00486C83" w:rsidTr="005A2404">
        <w:trPr>
          <w:trHeight w:val="127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AD0" w:rsidRPr="00486C83" w:rsidRDefault="00214AD0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AD0" w:rsidRPr="00486C83" w:rsidRDefault="00DD44FC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выявленного</w:t>
            </w:r>
            <w:r w:rsidR="00214AD0"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нарушения (замечания)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D0" w:rsidRPr="00486C83" w:rsidRDefault="00214AD0" w:rsidP="00B60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Сумма нарушения</w:t>
            </w:r>
          </w:p>
          <w:p w:rsidR="00214AD0" w:rsidRPr="00486C83" w:rsidRDefault="00214AD0" w:rsidP="00B60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(расчетно-платежной операции)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D0" w:rsidRPr="00486C83" w:rsidRDefault="00214AD0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акт, положения которого нарушены, либо иной документ-основание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D0" w:rsidRPr="00486C83" w:rsidRDefault="00214AD0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реквизиты документов, подтверждающих нарушение</w:t>
            </w:r>
          </w:p>
        </w:tc>
      </w:tr>
      <w:tr w:rsidR="00957A61" w:rsidRPr="006E1B56" w:rsidTr="005A2404">
        <w:trPr>
          <w:trHeight w:val="115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A61" w:rsidRPr="006E1B56" w:rsidRDefault="00C21754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5D8" w:rsidRPr="00EA51AA" w:rsidRDefault="00653E4D" w:rsidP="00EA51AA">
            <w:pPr>
              <w:pStyle w:val="ab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4D">
              <w:rPr>
                <w:rFonts w:ascii="Times New Roman" w:hAnsi="Times New Roman"/>
                <w:sz w:val="20"/>
                <w:szCs w:val="20"/>
              </w:rPr>
              <w:t>Учреждение приняло к учету здание по первоначальной стоимости без учета суммы начисленной на объект амортизации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61" w:rsidRPr="006E1B56" w:rsidRDefault="00653E4D" w:rsidP="00B60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E4D">
              <w:rPr>
                <w:rFonts w:ascii="Times New Roman" w:hAnsi="Times New Roman"/>
                <w:bCs/>
                <w:sz w:val="20"/>
                <w:szCs w:val="20"/>
              </w:rPr>
              <w:t>4 248,45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61" w:rsidRPr="00F852B4" w:rsidRDefault="009C59E3" w:rsidP="00653E4D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657F3">
              <w:rPr>
                <w:rFonts w:ascii="Times New Roman" w:hAnsi="Times New Roman"/>
                <w:sz w:val="20"/>
                <w:szCs w:val="20"/>
                <w:lang w:eastAsia="ru-RU"/>
              </w:rPr>
              <w:t>ункт</w:t>
            </w:r>
            <w:r w:rsidR="00F852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 </w:t>
            </w:r>
            <w:r w:rsidR="00F852B4" w:rsidRPr="00F852B4">
              <w:rPr>
                <w:rFonts w:ascii="Times New Roman" w:hAnsi="Times New Roman"/>
                <w:sz w:val="20"/>
                <w:szCs w:val="20"/>
                <w:lang w:eastAsia="ru-RU"/>
              </w:rPr>
              <w:t>приказ</w:t>
            </w:r>
            <w:r w:rsidR="00F852B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F852B4" w:rsidRPr="00F852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Минфина РФ от 10.02.2006 № 25н «Об утверждении Инструкции по бюджетному учету»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61" w:rsidRPr="006E1B56" w:rsidRDefault="00F852B4" w:rsidP="00D522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Карточка</w:t>
            </w:r>
            <w:r w:rsidRPr="00F852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учета основных средств № б/н от 01.01.2010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</w:t>
            </w:r>
            <w:r w:rsidRPr="00F852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МО «Городской округ «Город Нарьян-Мар» от 01.11.2006 № 1337, акт № б/н от 14.11.2006 о приеме-передачи здания (сооружения)</w:t>
            </w:r>
          </w:p>
        </w:tc>
      </w:tr>
      <w:tr w:rsidR="00957A61" w:rsidRPr="006E1B56" w:rsidTr="008176FE">
        <w:trPr>
          <w:trHeight w:val="148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A61" w:rsidRPr="006E1B56" w:rsidRDefault="00C21754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7A61" w:rsidRPr="00EA51AA" w:rsidRDefault="00D522C3" w:rsidP="00ED40C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2C3">
              <w:rPr>
                <w:rFonts w:ascii="Times New Roman" w:hAnsi="Times New Roman"/>
                <w:sz w:val="20"/>
                <w:szCs w:val="20"/>
              </w:rPr>
              <w:t>Учреждением произведено изменение инвентарного номера объекта «Здание общеобразовательного учреждения», тогда как инвентарный номер должен быть сохранен на весь период его</w:t>
            </w:r>
            <w:r w:rsidR="009C59E3">
              <w:rPr>
                <w:rFonts w:ascii="Times New Roman" w:hAnsi="Times New Roman"/>
                <w:sz w:val="20"/>
                <w:szCs w:val="20"/>
              </w:rPr>
              <w:t xml:space="preserve"> нахождения в данном учреждении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61" w:rsidRPr="006E1B56" w:rsidRDefault="00CC5EC4" w:rsidP="00B60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C3" w:rsidRPr="006E1B56" w:rsidRDefault="009C59E3" w:rsidP="00D5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522C3">
              <w:rPr>
                <w:rFonts w:ascii="Times New Roman" w:hAnsi="Times New Roman"/>
                <w:sz w:val="20"/>
                <w:szCs w:val="20"/>
                <w:lang w:eastAsia="ru-RU"/>
              </w:rPr>
              <w:t>ункт 19</w:t>
            </w:r>
            <w:r w:rsidR="00D522C3" w:rsidRPr="00D522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Инструкци</w:t>
            </w:r>
            <w:r w:rsidR="00D522C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D522C3" w:rsidRPr="00D522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="00D522C3">
              <w:rPr>
                <w:rFonts w:ascii="Times New Roman" w:hAnsi="Times New Roman"/>
                <w:sz w:val="20"/>
                <w:szCs w:val="20"/>
                <w:lang w:eastAsia="ru-RU"/>
              </w:rPr>
              <w:t>о бюджетному учету</w:t>
            </w:r>
            <w:r w:rsidR="00D522C3" w:rsidRPr="00D522C3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</w:t>
            </w:r>
            <w:r w:rsidR="00D522C3">
              <w:rPr>
                <w:rFonts w:ascii="Times New Roman" w:hAnsi="Times New Roman"/>
                <w:sz w:val="20"/>
                <w:szCs w:val="20"/>
                <w:lang w:eastAsia="ru-RU"/>
              </w:rPr>
              <w:t>ой</w:t>
            </w:r>
            <w:r w:rsidR="00D522C3" w:rsidRPr="00D522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приказом Минфина РФ от 30.12.2008 № 148н</w:t>
            </w:r>
            <w:r w:rsidR="00D522C3">
              <w:rPr>
                <w:rFonts w:ascii="Times New Roman" w:hAnsi="Times New Roman"/>
                <w:sz w:val="20"/>
                <w:szCs w:val="20"/>
                <w:lang w:eastAsia="ru-RU"/>
              </w:rPr>
              <w:t>, пункт</w:t>
            </w:r>
            <w:r w:rsidR="00D522C3" w:rsidRPr="00D522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46 Единого план</w:t>
            </w:r>
            <w:r w:rsidR="00D522C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D522C3" w:rsidRPr="00D522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Инструкция по его применению, утвержденные приказом Минфина России от 01.12.2010 № 157н </w:t>
            </w:r>
          </w:p>
          <w:p w:rsidR="00D522C3" w:rsidRPr="006E1B56" w:rsidRDefault="00D522C3" w:rsidP="00D5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61" w:rsidRPr="006E1B56" w:rsidRDefault="00D522C3" w:rsidP="00414F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522C3">
              <w:rPr>
                <w:rFonts w:ascii="Times New Roman" w:hAnsi="Times New Roman"/>
                <w:bCs/>
                <w:sz w:val="20"/>
                <w:szCs w:val="20"/>
              </w:rPr>
              <w:t>нвентарн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ая карточка</w:t>
            </w:r>
            <w:r w:rsidRPr="00D522C3">
              <w:rPr>
                <w:rFonts w:ascii="Times New Roman" w:hAnsi="Times New Roman"/>
                <w:bCs/>
                <w:sz w:val="20"/>
                <w:szCs w:val="20"/>
              </w:rPr>
              <w:t xml:space="preserve"> учета основных средств № б/н от 01.01.2010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522C3">
              <w:rPr>
                <w:rFonts w:ascii="Times New Roman" w:hAnsi="Times New Roman"/>
                <w:bCs/>
                <w:sz w:val="20"/>
                <w:szCs w:val="20"/>
              </w:rPr>
              <w:t>инвентарн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ая карточка</w:t>
            </w:r>
            <w:r w:rsidRPr="00D522C3">
              <w:rPr>
                <w:rFonts w:ascii="Times New Roman" w:hAnsi="Times New Roman"/>
                <w:bCs/>
                <w:sz w:val="20"/>
                <w:szCs w:val="20"/>
              </w:rPr>
              <w:t xml:space="preserve"> учета основных средств № 989 от 05.02.2013</w:t>
            </w:r>
          </w:p>
        </w:tc>
      </w:tr>
      <w:tr w:rsidR="00CF68CC" w:rsidRPr="006E1B56" w:rsidTr="005A2404">
        <w:trPr>
          <w:trHeight w:val="148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8CC" w:rsidRDefault="00CF68CC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8CC" w:rsidRDefault="00E657F3" w:rsidP="00ED40C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7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Учреждением неверно определена амортизационная группа основного средства «Здание Детской школы искусств», в результате чего сокращен срок его полез</w:t>
            </w:r>
            <w:r w:rsidR="001E33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ного использования на 72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CC" w:rsidRPr="006E1B56" w:rsidRDefault="00E657F3" w:rsidP="00B60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7F3">
              <w:rPr>
                <w:rFonts w:ascii="Times New Roman" w:hAnsi="Times New Roman"/>
                <w:sz w:val="20"/>
                <w:szCs w:val="20"/>
                <w:lang w:eastAsia="ru-RU"/>
              </w:rPr>
              <w:t>34 000,74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CC" w:rsidRDefault="009C59E3" w:rsidP="00E6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657F3">
              <w:rPr>
                <w:rFonts w:ascii="Times New Roman" w:hAnsi="Times New Roman"/>
                <w:sz w:val="20"/>
                <w:szCs w:val="20"/>
                <w:lang w:eastAsia="ru-RU"/>
              </w:rPr>
              <w:t>остановление</w:t>
            </w:r>
            <w:r w:rsidR="00E657F3" w:rsidRPr="00E657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Правительства Российской Федерации от 01.01.2002 № 1 «О Классификации основных средств, включаемых в амортизационные группы», </w:t>
            </w:r>
            <w:r w:rsidR="00E657F3" w:rsidRPr="00E657F3">
              <w:rPr>
                <w:rFonts w:ascii="Times New Roman" w:hAnsi="Times New Roman"/>
                <w:sz w:val="20"/>
                <w:szCs w:val="20"/>
              </w:rPr>
              <w:t>пункт</w:t>
            </w:r>
            <w:r w:rsidR="00E657F3" w:rsidRPr="00E657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39 приказа Минфина РФ от 10.02.2006 № 25н «Об утверждении Инструкции по бюджетному учету»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CC" w:rsidRPr="00EA44F8" w:rsidRDefault="00E657F3" w:rsidP="00E657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57F3">
              <w:rPr>
                <w:rFonts w:ascii="Times New Roman" w:hAnsi="Times New Roman"/>
                <w:bCs/>
                <w:sz w:val="20"/>
                <w:szCs w:val="20"/>
              </w:rPr>
              <w:t>Инвентарная карточка учета основных средств № б/н от 01.01.2010</w:t>
            </w:r>
            <w:r w:rsidR="00414FA9" w:rsidRPr="00E657F3">
              <w:rPr>
                <w:rFonts w:ascii="Times New Roman" w:hAnsi="Times New Roman"/>
                <w:bCs/>
                <w:sz w:val="20"/>
                <w:szCs w:val="20"/>
              </w:rPr>
              <w:t>, инвентарная</w:t>
            </w:r>
            <w:r w:rsidRPr="00E657F3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 учета основных средств № 989 от 05.02.2013</w:t>
            </w:r>
            <w:r w:rsidR="00414FA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414FA9">
              <w:t>акт</w:t>
            </w:r>
            <w:r w:rsidRPr="00E657F3">
              <w:rPr>
                <w:rFonts w:ascii="Times New Roman" w:hAnsi="Times New Roman"/>
                <w:bCs/>
                <w:sz w:val="20"/>
                <w:szCs w:val="20"/>
              </w:rPr>
              <w:t xml:space="preserve"> № б/н от 14.11.2006 о приеме-передачи здания (сооружения</w:t>
            </w:r>
            <w:r w:rsidR="00414FA9" w:rsidRPr="00E657F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414FA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414FA9" w:rsidRPr="00414FA9">
              <w:rPr>
                <w:rFonts w:ascii="Times New Roman" w:hAnsi="Times New Roman"/>
                <w:sz w:val="20"/>
                <w:szCs w:val="20"/>
              </w:rPr>
              <w:t>технический</w:t>
            </w:r>
            <w:r w:rsidRPr="00E657F3">
              <w:rPr>
                <w:rFonts w:ascii="Times New Roman" w:hAnsi="Times New Roman"/>
                <w:bCs/>
                <w:sz w:val="20"/>
                <w:szCs w:val="20"/>
              </w:rPr>
              <w:t xml:space="preserve"> паспорт на здание Учреждения с инвентарным номером 11:111:002:000008250 от 21.01.2008</w:t>
            </w:r>
          </w:p>
        </w:tc>
      </w:tr>
      <w:tr w:rsidR="00CF68CC" w:rsidRPr="006E1B56" w:rsidTr="005A2404">
        <w:trPr>
          <w:trHeight w:val="148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8CC" w:rsidRDefault="00CF68CC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8CC" w:rsidRDefault="00E657F3" w:rsidP="00CF68C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E657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еверное начисление амортизации на основное средство «Здание общеобразовательного учреждения» повлияло на искажение бухгалтерской и финансовой отчетности деятельности учреждения в период с 2006 по 2017 года и не обеспечивало формирование полной и достоверной информации о нал</w:t>
            </w:r>
            <w:r w:rsidR="001E33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ичии государственного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CC" w:rsidRPr="006E1B56" w:rsidRDefault="00CC5EC4" w:rsidP="00B60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CC" w:rsidRDefault="009C59E3" w:rsidP="00E6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657F3">
              <w:rPr>
                <w:rFonts w:ascii="Times New Roman" w:hAnsi="Times New Roman"/>
                <w:sz w:val="20"/>
                <w:szCs w:val="20"/>
                <w:lang w:eastAsia="ru-RU"/>
              </w:rPr>
              <w:t>ункт 4</w:t>
            </w:r>
            <w:r w:rsidR="00E657F3" w:rsidRPr="00E657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Инструкция по его применению, утвержденные приказом Минфина России от 01.12.2010 № 157н</w:t>
            </w:r>
            <w:r w:rsidR="00E657F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657F3" w:rsidRPr="00E657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стат</w:t>
            </w:r>
            <w:r w:rsidR="00E657F3">
              <w:rPr>
                <w:rFonts w:ascii="Times New Roman" w:hAnsi="Times New Roman"/>
                <w:sz w:val="20"/>
                <w:szCs w:val="20"/>
                <w:lang w:eastAsia="ru-RU"/>
              </w:rPr>
              <w:t>ья</w:t>
            </w:r>
            <w:r w:rsidR="00E657F3" w:rsidRPr="00E657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 Федерального закона от 06.12.2011 № 402-ФЗ «О бухгалтерском учете»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CC" w:rsidRPr="00CF68CC" w:rsidRDefault="001E3307" w:rsidP="001E3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Инвентарная</w:t>
            </w:r>
            <w:r w:rsidRPr="001E3307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E3307">
              <w:rPr>
                <w:rFonts w:ascii="Times New Roman" w:hAnsi="Times New Roman"/>
                <w:bCs/>
                <w:sz w:val="20"/>
                <w:szCs w:val="20"/>
              </w:rPr>
              <w:t xml:space="preserve"> учета основных средств № б/н от 01.01.2010</w:t>
            </w:r>
          </w:p>
        </w:tc>
      </w:tr>
      <w:tr w:rsidR="00DD44FC" w:rsidRPr="006E1B56" w:rsidTr="005A2404">
        <w:trPr>
          <w:trHeight w:val="148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FC" w:rsidRDefault="00DD44FC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FC" w:rsidRDefault="00DD44FC" w:rsidP="00CF68C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4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Учреждением не соблюдены требования о включении в инвентарную карточку основного средства информации о проведенном ремонте данного объекта, не изменяющем его стоимость (включая замену объектов в сложном объекте), без отражения этой и</w:t>
            </w:r>
            <w:r w:rsidR="001E33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нформации в бухгалтерском учете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FC" w:rsidRDefault="00DD44FC" w:rsidP="00B60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FC" w:rsidRDefault="001E3307" w:rsidP="00DD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D44FC">
              <w:rPr>
                <w:rFonts w:ascii="Times New Roman" w:hAnsi="Times New Roman"/>
                <w:sz w:val="20"/>
                <w:szCs w:val="20"/>
                <w:lang w:eastAsia="ru-RU"/>
              </w:rPr>
              <w:t>риказ</w:t>
            </w:r>
            <w:r w:rsidR="00DD44FC" w:rsidRPr="00DD44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Минфина России от 30.03.2015 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414F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414FA9">
              <w:t xml:space="preserve"> </w:t>
            </w:r>
            <w:r w:rsidR="00414FA9">
              <w:rPr>
                <w:rFonts w:ascii="Times New Roman" w:hAnsi="Times New Roman"/>
                <w:sz w:val="20"/>
                <w:szCs w:val="20"/>
                <w:lang w:eastAsia="ru-RU"/>
              </w:rPr>
              <w:t>пункт</w:t>
            </w:r>
            <w:r w:rsidR="00414FA9" w:rsidRPr="00414F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27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Инструкция по его применению, утвержденные приказом Минфина России от 01.12.2010 № 157н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FC" w:rsidRPr="00CF68CC" w:rsidRDefault="00DD44FC" w:rsidP="00CF6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4FC">
              <w:rPr>
                <w:rFonts w:ascii="Times New Roman" w:hAnsi="Times New Roman"/>
                <w:bCs/>
                <w:sz w:val="20"/>
                <w:szCs w:val="20"/>
              </w:rPr>
              <w:t>Инвентарная карточка учета основных средств № б/н от 01.01.2010</w:t>
            </w:r>
            <w:r w:rsidR="00414FA9" w:rsidRPr="00DD44FC">
              <w:rPr>
                <w:rFonts w:ascii="Times New Roman" w:hAnsi="Times New Roman"/>
                <w:bCs/>
                <w:sz w:val="20"/>
                <w:szCs w:val="20"/>
              </w:rPr>
              <w:t>, инвентарная</w:t>
            </w:r>
            <w:r w:rsidRPr="00DD44FC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 учета основных средств № 989 от 05.02.2013</w:t>
            </w:r>
          </w:p>
        </w:tc>
      </w:tr>
      <w:tr w:rsidR="00414FA9" w:rsidRPr="006E1B56" w:rsidTr="005A2404">
        <w:trPr>
          <w:trHeight w:val="148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FA9" w:rsidRDefault="00414FA9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FA9" w:rsidRPr="00DD44FC" w:rsidRDefault="00414FA9" w:rsidP="00CF68C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4F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Учреждение не пересмотрело срок полезного использования здания. Срок полезного использования здания после реконструкции пересматривается по решению комиссии по поступлению и выбытию активов и устанавливается исходя из: ожидаемого срока использования этого объекта в соответствии с ожидаемой производительностью или мощностью; ожидаемого физического износа, зависящего от режима эксплуатации, естественных условий и влияния агрессивной среды, системы проведения ремонта; гарантийн</w:t>
            </w:r>
            <w:r w:rsidR="001E33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ого срока использования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9" w:rsidRDefault="00414FA9" w:rsidP="00B60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9" w:rsidRDefault="001E3307" w:rsidP="00DD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414FA9">
              <w:rPr>
                <w:rFonts w:ascii="Times New Roman" w:hAnsi="Times New Roman"/>
                <w:sz w:val="20"/>
                <w:szCs w:val="20"/>
                <w:lang w:eastAsia="ru-RU"/>
              </w:rPr>
              <w:t>ункт</w:t>
            </w:r>
            <w:r w:rsidR="00414FA9" w:rsidRPr="00414F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44</w:t>
            </w:r>
            <w:r w:rsidR="00414F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4FA9" w:rsidRPr="00414FA9">
              <w:rPr>
                <w:rFonts w:ascii="Times New Roman" w:hAnsi="Times New Roman"/>
                <w:sz w:val="20"/>
                <w:szCs w:val="20"/>
                <w:lang w:eastAsia="ru-RU"/>
              </w:rPr>
      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Инструкция по его применению, утвержденные приказом Минфина России от 01.12.2010 № 157н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9" w:rsidRPr="00DD44FC" w:rsidRDefault="001E3307" w:rsidP="00CF6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307">
              <w:rPr>
                <w:rFonts w:ascii="Times New Roman" w:hAnsi="Times New Roman"/>
                <w:bCs/>
                <w:sz w:val="20"/>
                <w:szCs w:val="20"/>
              </w:rPr>
              <w:t>Инвентарная карточка учета основных средств № б/н от 01.01.2010, инвентарная карточка учета основных средств № 989 от 05.02.2013</w:t>
            </w:r>
          </w:p>
        </w:tc>
      </w:tr>
      <w:tr w:rsidR="00414FA9" w:rsidRPr="006E1B56" w:rsidTr="005A2404">
        <w:trPr>
          <w:trHeight w:val="148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FA9" w:rsidRDefault="00414FA9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FA9" w:rsidRPr="00414FA9" w:rsidRDefault="00414FA9" w:rsidP="00CF68C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4F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Учреждением не осуществляется исчисление и уплата налога на имущество при увеличении балансовой стоимости основного средства в результате произведенной</w:t>
            </w:r>
            <w:r w:rsidR="001E33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реконструкции и модернизации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9" w:rsidRDefault="007F00A7" w:rsidP="00B60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9" w:rsidRPr="007F00A7" w:rsidRDefault="001E3307" w:rsidP="007F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7F00A7" w:rsidRPr="007F00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ункт 1 статьи 374, </w:t>
            </w:r>
            <w:r w:rsidR="007F00A7" w:rsidRPr="007F00A7">
              <w:rPr>
                <w:rFonts w:ascii="Times New Roman" w:hAnsi="Times New Roman"/>
                <w:sz w:val="20"/>
                <w:szCs w:val="20"/>
              </w:rPr>
              <w:t>пункт</w:t>
            </w:r>
            <w:r w:rsidR="007F00A7" w:rsidRPr="007F00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1, 3 статьи 375 </w:t>
            </w:r>
            <w:r w:rsidR="007F00A7" w:rsidRPr="007F00A7">
              <w:rPr>
                <w:rFonts w:ascii="Times New Roman" w:hAnsi="Times New Roman"/>
                <w:sz w:val="20"/>
                <w:szCs w:val="20"/>
              </w:rPr>
              <w:t>Налогового</w:t>
            </w:r>
            <w:r w:rsidR="007F00A7" w:rsidRPr="007F00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кодекса Российской Федерации</w:t>
            </w:r>
            <w:r w:rsidR="007F00A7">
              <w:rPr>
                <w:rFonts w:ascii="Times New Roman" w:hAnsi="Times New Roman"/>
                <w:sz w:val="20"/>
                <w:szCs w:val="20"/>
                <w:lang w:eastAsia="ru-RU"/>
              </w:rPr>
              <w:t>, з</w:t>
            </w:r>
            <w:r w:rsidR="007F00A7">
              <w:rPr>
                <w:rFonts w:ascii="Times New Roman" w:hAnsi="Times New Roman"/>
                <w:sz w:val="20"/>
                <w:szCs w:val="20"/>
              </w:rPr>
              <w:t>акон</w:t>
            </w:r>
            <w:r w:rsidR="007F00A7" w:rsidRPr="007F00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Ненецкого автономного округа от 25.11.2016 № 270-ОЗ «О внесении изменений в закон Ненецкого автономного округа «О налоге на имущество организаций»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9" w:rsidRPr="00DD44FC" w:rsidRDefault="001E3307" w:rsidP="00CF6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Документы </w:t>
            </w:r>
            <w:r w:rsidR="00DB3E60">
              <w:rPr>
                <w:rFonts w:ascii="Times New Roman" w:hAnsi="Times New Roman"/>
                <w:bCs/>
                <w:sz w:val="20"/>
                <w:szCs w:val="20"/>
              </w:rPr>
              <w:t>отсутствуют</w:t>
            </w:r>
          </w:p>
        </w:tc>
      </w:tr>
      <w:tr w:rsidR="007F00A7" w:rsidRPr="006E1B56" w:rsidTr="005A2404">
        <w:trPr>
          <w:trHeight w:val="148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0A7" w:rsidRDefault="007F00A7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0A7" w:rsidRPr="00414FA9" w:rsidRDefault="007F00A7" w:rsidP="00CF68C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7F00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технический паспорт на здание (инвентарный номер 11:111:002:000008250 от 21.01.2008) Учреждением не внесены изменения по описанию конструктивных элементов, а также изм</w:t>
            </w:r>
            <w:r w:rsidR="001E33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енения по реконструкции балкона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A7" w:rsidRDefault="007F00A7" w:rsidP="00B60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A7" w:rsidRPr="007F00A7" w:rsidRDefault="001E3307" w:rsidP="007F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7F00A7" w:rsidRPr="007F00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риказа </w:t>
            </w:r>
            <w:proofErr w:type="spellStart"/>
            <w:r w:rsidR="007F00A7" w:rsidRPr="007F00A7">
              <w:rPr>
                <w:rFonts w:ascii="Times New Roman" w:hAnsi="Times New Roman"/>
                <w:sz w:val="20"/>
                <w:szCs w:val="20"/>
                <w:lang w:eastAsia="ru-RU"/>
              </w:rPr>
              <w:t>Минжилкомхоза</w:t>
            </w:r>
            <w:proofErr w:type="spellEnd"/>
            <w:r w:rsidR="007F00A7" w:rsidRPr="007F00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РСФСР от 29.12.1971 № 576 «Об утверждении «Инструкции по технической инвентаризации основных фондов предприятий объединенных котельных и тепловых сетей системы </w:t>
            </w:r>
            <w:proofErr w:type="spellStart"/>
            <w:r w:rsidR="007F00A7" w:rsidRPr="007F00A7">
              <w:rPr>
                <w:rFonts w:ascii="Times New Roman" w:hAnsi="Times New Roman"/>
                <w:sz w:val="20"/>
                <w:szCs w:val="20"/>
                <w:lang w:eastAsia="ru-RU"/>
              </w:rPr>
              <w:t>Минжилкомхоза</w:t>
            </w:r>
            <w:proofErr w:type="spellEnd"/>
            <w:r w:rsidR="007F00A7" w:rsidRPr="007F00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РСФСР»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A7" w:rsidRPr="00DD44FC" w:rsidRDefault="001E3307" w:rsidP="00CF6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="007F00A7" w:rsidRPr="007F00A7">
              <w:rPr>
                <w:rFonts w:ascii="Times New Roman" w:hAnsi="Times New Roman"/>
                <w:bCs/>
                <w:sz w:val="20"/>
                <w:szCs w:val="20"/>
              </w:rPr>
              <w:t>ехнический паспорт на здание (инвентарный номер 11:111:002:000008250 от 21.01.2008)</w:t>
            </w:r>
          </w:p>
        </w:tc>
      </w:tr>
    </w:tbl>
    <w:p w:rsidR="00214AD0" w:rsidRDefault="00214AD0" w:rsidP="00960962">
      <w:pPr>
        <w:tabs>
          <w:tab w:val="left" w:pos="1390"/>
        </w:tabs>
        <w:rPr>
          <w:rFonts w:ascii="Times New Roman" w:hAnsi="Times New Roman"/>
          <w:sz w:val="20"/>
          <w:szCs w:val="20"/>
        </w:rPr>
      </w:pPr>
    </w:p>
    <w:p w:rsidR="007F00A7" w:rsidRDefault="007F00A7" w:rsidP="00960962">
      <w:pPr>
        <w:tabs>
          <w:tab w:val="left" w:pos="1390"/>
        </w:tabs>
        <w:rPr>
          <w:rFonts w:ascii="Times New Roman" w:hAnsi="Times New Roman"/>
          <w:sz w:val="20"/>
          <w:szCs w:val="20"/>
        </w:rPr>
      </w:pPr>
    </w:p>
    <w:p w:rsidR="00414FA9" w:rsidRDefault="00414FA9" w:rsidP="00960962">
      <w:pPr>
        <w:tabs>
          <w:tab w:val="left" w:pos="1390"/>
        </w:tabs>
        <w:rPr>
          <w:rFonts w:ascii="Times New Roman" w:hAnsi="Times New Roman"/>
          <w:sz w:val="20"/>
          <w:szCs w:val="20"/>
        </w:rPr>
      </w:pPr>
    </w:p>
    <w:p w:rsidR="00CF68CC" w:rsidRPr="006E1B56" w:rsidRDefault="00CF68CC" w:rsidP="00960962">
      <w:pPr>
        <w:tabs>
          <w:tab w:val="left" w:pos="1390"/>
        </w:tabs>
        <w:rPr>
          <w:rFonts w:ascii="Times New Roman" w:hAnsi="Times New Roman"/>
          <w:sz w:val="20"/>
          <w:szCs w:val="20"/>
        </w:rPr>
      </w:pPr>
    </w:p>
    <w:sectPr w:rsidR="00CF68CC" w:rsidRPr="006E1B56" w:rsidSect="006E1B56">
      <w:pgSz w:w="16838" w:h="11905" w:orient="landscape"/>
      <w:pgMar w:top="1134" w:right="1134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CED"/>
    <w:multiLevelType w:val="hybridMultilevel"/>
    <w:tmpl w:val="CA50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AC1"/>
    <w:multiLevelType w:val="hybridMultilevel"/>
    <w:tmpl w:val="EB1AF42E"/>
    <w:lvl w:ilvl="0" w:tplc="F296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B731C"/>
    <w:multiLevelType w:val="hybridMultilevel"/>
    <w:tmpl w:val="1AAC85EC"/>
    <w:lvl w:ilvl="0" w:tplc="844CE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B8129D"/>
    <w:multiLevelType w:val="hybridMultilevel"/>
    <w:tmpl w:val="954E3CD6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BD2342"/>
    <w:multiLevelType w:val="hybridMultilevel"/>
    <w:tmpl w:val="1638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267A"/>
    <w:multiLevelType w:val="hybridMultilevel"/>
    <w:tmpl w:val="9A123DBC"/>
    <w:lvl w:ilvl="0" w:tplc="E0DC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6CE"/>
    <w:multiLevelType w:val="hybridMultilevel"/>
    <w:tmpl w:val="FB18552E"/>
    <w:lvl w:ilvl="0" w:tplc="A10CB85A">
      <w:start w:val="1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6875E5"/>
    <w:multiLevelType w:val="hybridMultilevel"/>
    <w:tmpl w:val="FBDE374C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9B3A27"/>
    <w:multiLevelType w:val="hybridMultilevel"/>
    <w:tmpl w:val="545220E2"/>
    <w:lvl w:ilvl="0" w:tplc="32FA1870">
      <w:start w:val="1"/>
      <w:numFmt w:val="decimal"/>
      <w:lvlText w:val="%1."/>
      <w:lvlJc w:val="left"/>
      <w:pPr>
        <w:ind w:left="2282" w:hanging="100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9" w15:restartNumberingAfterBreak="0">
    <w:nsid w:val="3B0F6B77"/>
    <w:multiLevelType w:val="hybridMultilevel"/>
    <w:tmpl w:val="C4AEC5BC"/>
    <w:lvl w:ilvl="0" w:tplc="F1CA657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430608B0"/>
    <w:multiLevelType w:val="hybridMultilevel"/>
    <w:tmpl w:val="8F7A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B92"/>
    <w:multiLevelType w:val="hybridMultilevel"/>
    <w:tmpl w:val="419C6EA8"/>
    <w:lvl w:ilvl="0" w:tplc="D10EC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67530"/>
    <w:multiLevelType w:val="hybridMultilevel"/>
    <w:tmpl w:val="E0A22952"/>
    <w:lvl w:ilvl="0" w:tplc="E0DCF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49A64D0"/>
    <w:multiLevelType w:val="hybridMultilevel"/>
    <w:tmpl w:val="D0EA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B414A1"/>
    <w:multiLevelType w:val="hybridMultilevel"/>
    <w:tmpl w:val="91F4A2A6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5" w15:restartNumberingAfterBreak="0">
    <w:nsid w:val="5F0E5966"/>
    <w:multiLevelType w:val="hybridMultilevel"/>
    <w:tmpl w:val="F3EE7558"/>
    <w:lvl w:ilvl="0" w:tplc="E9B8BB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65176E7C"/>
    <w:multiLevelType w:val="hybridMultilevel"/>
    <w:tmpl w:val="ACBE82A0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3C84"/>
    <w:rsid w:val="00000546"/>
    <w:rsid w:val="00000B1C"/>
    <w:rsid w:val="00003A3B"/>
    <w:rsid w:val="0000422F"/>
    <w:rsid w:val="000057A9"/>
    <w:rsid w:val="00016ECD"/>
    <w:rsid w:val="000308A5"/>
    <w:rsid w:val="000438BF"/>
    <w:rsid w:val="00047F26"/>
    <w:rsid w:val="00053965"/>
    <w:rsid w:val="00056418"/>
    <w:rsid w:val="00063EA2"/>
    <w:rsid w:val="00080141"/>
    <w:rsid w:val="00082944"/>
    <w:rsid w:val="0009052C"/>
    <w:rsid w:val="00091FE0"/>
    <w:rsid w:val="00095E95"/>
    <w:rsid w:val="000A5680"/>
    <w:rsid w:val="000B2C70"/>
    <w:rsid w:val="000B6377"/>
    <w:rsid w:val="000C0AAC"/>
    <w:rsid w:val="000C6666"/>
    <w:rsid w:val="000E1B86"/>
    <w:rsid w:val="000E41C5"/>
    <w:rsid w:val="000E5557"/>
    <w:rsid w:val="000F4057"/>
    <w:rsid w:val="000F4563"/>
    <w:rsid w:val="000F65D8"/>
    <w:rsid w:val="000F6809"/>
    <w:rsid w:val="00102AEB"/>
    <w:rsid w:val="0010310F"/>
    <w:rsid w:val="001136F4"/>
    <w:rsid w:val="00113CCA"/>
    <w:rsid w:val="00113E34"/>
    <w:rsid w:val="00115088"/>
    <w:rsid w:val="0011783D"/>
    <w:rsid w:val="00121985"/>
    <w:rsid w:val="00125262"/>
    <w:rsid w:val="001253CF"/>
    <w:rsid w:val="001261AB"/>
    <w:rsid w:val="0014040F"/>
    <w:rsid w:val="0014559A"/>
    <w:rsid w:val="00153EFD"/>
    <w:rsid w:val="00154B85"/>
    <w:rsid w:val="0015795E"/>
    <w:rsid w:val="00161A1B"/>
    <w:rsid w:val="00164D09"/>
    <w:rsid w:val="0017044B"/>
    <w:rsid w:val="00171EE5"/>
    <w:rsid w:val="00173BA0"/>
    <w:rsid w:val="00176AE5"/>
    <w:rsid w:val="00186346"/>
    <w:rsid w:val="00197787"/>
    <w:rsid w:val="001A0092"/>
    <w:rsid w:val="001A4E3E"/>
    <w:rsid w:val="001A5961"/>
    <w:rsid w:val="001A59DD"/>
    <w:rsid w:val="001A6D3F"/>
    <w:rsid w:val="001C0710"/>
    <w:rsid w:val="001C0E68"/>
    <w:rsid w:val="001C3DBC"/>
    <w:rsid w:val="001C5485"/>
    <w:rsid w:val="001D6E49"/>
    <w:rsid w:val="001E0DEE"/>
    <w:rsid w:val="001E3307"/>
    <w:rsid w:val="001E3379"/>
    <w:rsid w:val="001E521F"/>
    <w:rsid w:val="001E5A09"/>
    <w:rsid w:val="001F502B"/>
    <w:rsid w:val="001F51A4"/>
    <w:rsid w:val="001F6A32"/>
    <w:rsid w:val="002062E8"/>
    <w:rsid w:val="00206581"/>
    <w:rsid w:val="00211122"/>
    <w:rsid w:val="0021136C"/>
    <w:rsid w:val="00211C9C"/>
    <w:rsid w:val="002143A6"/>
    <w:rsid w:val="00214AD0"/>
    <w:rsid w:val="00222EBF"/>
    <w:rsid w:val="00224BB2"/>
    <w:rsid w:val="00225EDE"/>
    <w:rsid w:val="0023576C"/>
    <w:rsid w:val="002378AC"/>
    <w:rsid w:val="00237B86"/>
    <w:rsid w:val="002446DF"/>
    <w:rsid w:val="00245236"/>
    <w:rsid w:val="002461B7"/>
    <w:rsid w:val="00253D11"/>
    <w:rsid w:val="002614C3"/>
    <w:rsid w:val="002620C8"/>
    <w:rsid w:val="00262BB7"/>
    <w:rsid w:val="00263A3E"/>
    <w:rsid w:val="00264905"/>
    <w:rsid w:val="00264F73"/>
    <w:rsid w:val="002665B2"/>
    <w:rsid w:val="00267EDC"/>
    <w:rsid w:val="00274B8F"/>
    <w:rsid w:val="002773C1"/>
    <w:rsid w:val="00284832"/>
    <w:rsid w:val="002879A5"/>
    <w:rsid w:val="00290668"/>
    <w:rsid w:val="002966A5"/>
    <w:rsid w:val="002A15B1"/>
    <w:rsid w:val="002A2A24"/>
    <w:rsid w:val="002A69D3"/>
    <w:rsid w:val="002B0950"/>
    <w:rsid w:val="002B2CF6"/>
    <w:rsid w:val="002B6A21"/>
    <w:rsid w:val="002C3336"/>
    <w:rsid w:val="002D1C5E"/>
    <w:rsid w:val="002D32F1"/>
    <w:rsid w:val="002D51A1"/>
    <w:rsid w:val="002E0C4E"/>
    <w:rsid w:val="002E2A50"/>
    <w:rsid w:val="002E393A"/>
    <w:rsid w:val="002F2539"/>
    <w:rsid w:val="002F6764"/>
    <w:rsid w:val="0030033B"/>
    <w:rsid w:val="003020F4"/>
    <w:rsid w:val="003043A9"/>
    <w:rsid w:val="00305E9C"/>
    <w:rsid w:val="00306A92"/>
    <w:rsid w:val="00321226"/>
    <w:rsid w:val="003214D8"/>
    <w:rsid w:val="00324D3A"/>
    <w:rsid w:val="003325C5"/>
    <w:rsid w:val="00333D40"/>
    <w:rsid w:val="00347B36"/>
    <w:rsid w:val="00360D5B"/>
    <w:rsid w:val="00373999"/>
    <w:rsid w:val="003835AE"/>
    <w:rsid w:val="003842E1"/>
    <w:rsid w:val="00391BD6"/>
    <w:rsid w:val="00394119"/>
    <w:rsid w:val="0039518C"/>
    <w:rsid w:val="003A4C21"/>
    <w:rsid w:val="003A4DBC"/>
    <w:rsid w:val="003B526C"/>
    <w:rsid w:val="003C14B7"/>
    <w:rsid w:val="003C2999"/>
    <w:rsid w:val="003C538D"/>
    <w:rsid w:val="003C7B4F"/>
    <w:rsid w:val="003D0F81"/>
    <w:rsid w:val="003D158A"/>
    <w:rsid w:val="003E1C69"/>
    <w:rsid w:val="003E2520"/>
    <w:rsid w:val="003E4897"/>
    <w:rsid w:val="003F6284"/>
    <w:rsid w:val="003F6DB4"/>
    <w:rsid w:val="00400C02"/>
    <w:rsid w:val="0040312E"/>
    <w:rsid w:val="00403C89"/>
    <w:rsid w:val="00410512"/>
    <w:rsid w:val="00411667"/>
    <w:rsid w:val="004117AF"/>
    <w:rsid w:val="00413F1F"/>
    <w:rsid w:val="00414263"/>
    <w:rsid w:val="00414FA9"/>
    <w:rsid w:val="00423BCF"/>
    <w:rsid w:val="004258A1"/>
    <w:rsid w:val="00426F76"/>
    <w:rsid w:val="0042700F"/>
    <w:rsid w:val="00437F26"/>
    <w:rsid w:val="00442562"/>
    <w:rsid w:val="0045707D"/>
    <w:rsid w:val="004633DF"/>
    <w:rsid w:val="004650EA"/>
    <w:rsid w:val="0047714B"/>
    <w:rsid w:val="00477F1C"/>
    <w:rsid w:val="004828F2"/>
    <w:rsid w:val="00485D70"/>
    <w:rsid w:val="00486C83"/>
    <w:rsid w:val="004927E1"/>
    <w:rsid w:val="004A0514"/>
    <w:rsid w:val="004A5A52"/>
    <w:rsid w:val="004A7FF2"/>
    <w:rsid w:val="004B1C8E"/>
    <w:rsid w:val="004B2199"/>
    <w:rsid w:val="004B2251"/>
    <w:rsid w:val="004B5486"/>
    <w:rsid w:val="004C2C97"/>
    <w:rsid w:val="004C7785"/>
    <w:rsid w:val="004D2003"/>
    <w:rsid w:val="004D2150"/>
    <w:rsid w:val="004D3362"/>
    <w:rsid w:val="004E1559"/>
    <w:rsid w:val="004E55EE"/>
    <w:rsid w:val="004E5975"/>
    <w:rsid w:val="00500AF8"/>
    <w:rsid w:val="00504314"/>
    <w:rsid w:val="00507DA7"/>
    <w:rsid w:val="00521419"/>
    <w:rsid w:val="005369A1"/>
    <w:rsid w:val="00537135"/>
    <w:rsid w:val="00540077"/>
    <w:rsid w:val="00541176"/>
    <w:rsid w:val="00543D1C"/>
    <w:rsid w:val="00543EE8"/>
    <w:rsid w:val="00545E4A"/>
    <w:rsid w:val="005565DF"/>
    <w:rsid w:val="00567535"/>
    <w:rsid w:val="005718E5"/>
    <w:rsid w:val="005801F2"/>
    <w:rsid w:val="00585D80"/>
    <w:rsid w:val="005871F2"/>
    <w:rsid w:val="005877C1"/>
    <w:rsid w:val="005A2404"/>
    <w:rsid w:val="005A42EE"/>
    <w:rsid w:val="005A4C3A"/>
    <w:rsid w:val="005A5553"/>
    <w:rsid w:val="005A6D95"/>
    <w:rsid w:val="005A7D95"/>
    <w:rsid w:val="005B1618"/>
    <w:rsid w:val="005B5FC7"/>
    <w:rsid w:val="005C0858"/>
    <w:rsid w:val="005C6C49"/>
    <w:rsid w:val="005C7468"/>
    <w:rsid w:val="005D0EDA"/>
    <w:rsid w:val="005D272A"/>
    <w:rsid w:val="005D5C87"/>
    <w:rsid w:val="005E1F13"/>
    <w:rsid w:val="005E1FE0"/>
    <w:rsid w:val="005E36AD"/>
    <w:rsid w:val="005E40FE"/>
    <w:rsid w:val="00606B8E"/>
    <w:rsid w:val="0060752D"/>
    <w:rsid w:val="00612608"/>
    <w:rsid w:val="00617B95"/>
    <w:rsid w:val="00621923"/>
    <w:rsid w:val="00627126"/>
    <w:rsid w:val="006272F7"/>
    <w:rsid w:val="00633B24"/>
    <w:rsid w:val="00634ED4"/>
    <w:rsid w:val="006521D0"/>
    <w:rsid w:val="00652A41"/>
    <w:rsid w:val="0065390C"/>
    <w:rsid w:val="00653E4D"/>
    <w:rsid w:val="00655A75"/>
    <w:rsid w:val="0065612C"/>
    <w:rsid w:val="00656324"/>
    <w:rsid w:val="00656A33"/>
    <w:rsid w:val="00657ADB"/>
    <w:rsid w:val="0066046D"/>
    <w:rsid w:val="00662F6D"/>
    <w:rsid w:val="006630D7"/>
    <w:rsid w:val="00681E64"/>
    <w:rsid w:val="0068451F"/>
    <w:rsid w:val="00685B2A"/>
    <w:rsid w:val="006864BA"/>
    <w:rsid w:val="00687C61"/>
    <w:rsid w:val="006909C4"/>
    <w:rsid w:val="00691DAB"/>
    <w:rsid w:val="00695B69"/>
    <w:rsid w:val="006A2771"/>
    <w:rsid w:val="006A490E"/>
    <w:rsid w:val="006B0ABA"/>
    <w:rsid w:val="006B24A7"/>
    <w:rsid w:val="006B529E"/>
    <w:rsid w:val="006C77B8"/>
    <w:rsid w:val="006C7C86"/>
    <w:rsid w:val="006D07FB"/>
    <w:rsid w:val="006D655C"/>
    <w:rsid w:val="006E07C0"/>
    <w:rsid w:val="006E10F6"/>
    <w:rsid w:val="006E1B56"/>
    <w:rsid w:val="006E2A2E"/>
    <w:rsid w:val="006E31D6"/>
    <w:rsid w:val="006E63F5"/>
    <w:rsid w:val="006E6C50"/>
    <w:rsid w:val="006F704B"/>
    <w:rsid w:val="0070293A"/>
    <w:rsid w:val="00723A12"/>
    <w:rsid w:val="00732B92"/>
    <w:rsid w:val="00734D5D"/>
    <w:rsid w:val="00736015"/>
    <w:rsid w:val="007404A6"/>
    <w:rsid w:val="007432DE"/>
    <w:rsid w:val="00752C19"/>
    <w:rsid w:val="00752FD6"/>
    <w:rsid w:val="00754284"/>
    <w:rsid w:val="00756991"/>
    <w:rsid w:val="00770584"/>
    <w:rsid w:val="00777C28"/>
    <w:rsid w:val="00784649"/>
    <w:rsid w:val="0079592B"/>
    <w:rsid w:val="007A1AD8"/>
    <w:rsid w:val="007A1F02"/>
    <w:rsid w:val="007A3347"/>
    <w:rsid w:val="007A5C82"/>
    <w:rsid w:val="007C3479"/>
    <w:rsid w:val="007D012B"/>
    <w:rsid w:val="007D2AB1"/>
    <w:rsid w:val="007D3CD0"/>
    <w:rsid w:val="007D4589"/>
    <w:rsid w:val="007D5773"/>
    <w:rsid w:val="007E257A"/>
    <w:rsid w:val="007E3005"/>
    <w:rsid w:val="007E3E73"/>
    <w:rsid w:val="007F00A7"/>
    <w:rsid w:val="00806FD6"/>
    <w:rsid w:val="0080779E"/>
    <w:rsid w:val="008176FE"/>
    <w:rsid w:val="00830AD2"/>
    <w:rsid w:val="0083295B"/>
    <w:rsid w:val="008364AC"/>
    <w:rsid w:val="00841BD9"/>
    <w:rsid w:val="00844672"/>
    <w:rsid w:val="008656AB"/>
    <w:rsid w:val="008777EF"/>
    <w:rsid w:val="00880F10"/>
    <w:rsid w:val="0088784D"/>
    <w:rsid w:val="00892572"/>
    <w:rsid w:val="008950C4"/>
    <w:rsid w:val="00897119"/>
    <w:rsid w:val="008A18BA"/>
    <w:rsid w:val="008A3988"/>
    <w:rsid w:val="008A54D2"/>
    <w:rsid w:val="008A67CB"/>
    <w:rsid w:val="008B1676"/>
    <w:rsid w:val="008B3C07"/>
    <w:rsid w:val="008B3DB4"/>
    <w:rsid w:val="008B750F"/>
    <w:rsid w:val="008C04A3"/>
    <w:rsid w:val="008D0BA3"/>
    <w:rsid w:val="008D0F6F"/>
    <w:rsid w:val="008D20AE"/>
    <w:rsid w:val="008E1826"/>
    <w:rsid w:val="008F31C2"/>
    <w:rsid w:val="009018ED"/>
    <w:rsid w:val="00902E53"/>
    <w:rsid w:val="0090353C"/>
    <w:rsid w:val="009146AE"/>
    <w:rsid w:val="00920FD2"/>
    <w:rsid w:val="009311BA"/>
    <w:rsid w:val="00936C46"/>
    <w:rsid w:val="0093739C"/>
    <w:rsid w:val="00942D14"/>
    <w:rsid w:val="0094346F"/>
    <w:rsid w:val="00943F96"/>
    <w:rsid w:val="00946EB5"/>
    <w:rsid w:val="009471C7"/>
    <w:rsid w:val="00953E0E"/>
    <w:rsid w:val="0095631C"/>
    <w:rsid w:val="00957A61"/>
    <w:rsid w:val="00960962"/>
    <w:rsid w:val="009702D9"/>
    <w:rsid w:val="00973E65"/>
    <w:rsid w:val="009757E1"/>
    <w:rsid w:val="009800ED"/>
    <w:rsid w:val="00992F1A"/>
    <w:rsid w:val="00993852"/>
    <w:rsid w:val="00995251"/>
    <w:rsid w:val="009A16DA"/>
    <w:rsid w:val="009A3769"/>
    <w:rsid w:val="009A4420"/>
    <w:rsid w:val="009B439A"/>
    <w:rsid w:val="009B56CD"/>
    <w:rsid w:val="009C07FD"/>
    <w:rsid w:val="009C4290"/>
    <w:rsid w:val="009C59E3"/>
    <w:rsid w:val="009C5C4F"/>
    <w:rsid w:val="009C66A1"/>
    <w:rsid w:val="009C77A0"/>
    <w:rsid w:val="009D106C"/>
    <w:rsid w:val="009D30F4"/>
    <w:rsid w:val="009D40D9"/>
    <w:rsid w:val="009E19A0"/>
    <w:rsid w:val="009E3C84"/>
    <w:rsid w:val="009E5B54"/>
    <w:rsid w:val="009F01EC"/>
    <w:rsid w:val="009F7340"/>
    <w:rsid w:val="009F744B"/>
    <w:rsid w:val="00A10490"/>
    <w:rsid w:val="00A12FDF"/>
    <w:rsid w:val="00A13E57"/>
    <w:rsid w:val="00A146EC"/>
    <w:rsid w:val="00A16C12"/>
    <w:rsid w:val="00A268D1"/>
    <w:rsid w:val="00A27424"/>
    <w:rsid w:val="00A35DF4"/>
    <w:rsid w:val="00A37665"/>
    <w:rsid w:val="00A45E02"/>
    <w:rsid w:val="00A477F8"/>
    <w:rsid w:val="00A4798F"/>
    <w:rsid w:val="00A67BB2"/>
    <w:rsid w:val="00A8224B"/>
    <w:rsid w:val="00A8770F"/>
    <w:rsid w:val="00A907BE"/>
    <w:rsid w:val="00A91B43"/>
    <w:rsid w:val="00A95A4E"/>
    <w:rsid w:val="00A97BC0"/>
    <w:rsid w:val="00AA1E57"/>
    <w:rsid w:val="00AB20AA"/>
    <w:rsid w:val="00AB7DAC"/>
    <w:rsid w:val="00AC6B82"/>
    <w:rsid w:val="00AC7790"/>
    <w:rsid w:val="00AD0AF0"/>
    <w:rsid w:val="00AD18B3"/>
    <w:rsid w:val="00AD44B7"/>
    <w:rsid w:val="00AD588D"/>
    <w:rsid w:val="00AD5DB3"/>
    <w:rsid w:val="00AD7F4E"/>
    <w:rsid w:val="00AE1DFF"/>
    <w:rsid w:val="00AE3046"/>
    <w:rsid w:val="00AE4886"/>
    <w:rsid w:val="00AF5261"/>
    <w:rsid w:val="00AF63BE"/>
    <w:rsid w:val="00AF67DC"/>
    <w:rsid w:val="00AF7877"/>
    <w:rsid w:val="00B139DD"/>
    <w:rsid w:val="00B14BB4"/>
    <w:rsid w:val="00B23868"/>
    <w:rsid w:val="00B33940"/>
    <w:rsid w:val="00B34409"/>
    <w:rsid w:val="00B37CAC"/>
    <w:rsid w:val="00B43D97"/>
    <w:rsid w:val="00B4522A"/>
    <w:rsid w:val="00B50236"/>
    <w:rsid w:val="00B55731"/>
    <w:rsid w:val="00B60575"/>
    <w:rsid w:val="00B661C4"/>
    <w:rsid w:val="00B72627"/>
    <w:rsid w:val="00B7288F"/>
    <w:rsid w:val="00B73618"/>
    <w:rsid w:val="00B742B2"/>
    <w:rsid w:val="00B85394"/>
    <w:rsid w:val="00B866BE"/>
    <w:rsid w:val="00B97C8C"/>
    <w:rsid w:val="00BA4762"/>
    <w:rsid w:val="00BB0486"/>
    <w:rsid w:val="00BB656B"/>
    <w:rsid w:val="00BB6A75"/>
    <w:rsid w:val="00BB6B3F"/>
    <w:rsid w:val="00BC5101"/>
    <w:rsid w:val="00BD2856"/>
    <w:rsid w:val="00BD6A9E"/>
    <w:rsid w:val="00BD75E6"/>
    <w:rsid w:val="00BE7AA1"/>
    <w:rsid w:val="00BF4592"/>
    <w:rsid w:val="00BF4B39"/>
    <w:rsid w:val="00C05133"/>
    <w:rsid w:val="00C10532"/>
    <w:rsid w:val="00C10B50"/>
    <w:rsid w:val="00C10FEC"/>
    <w:rsid w:val="00C21754"/>
    <w:rsid w:val="00C2335F"/>
    <w:rsid w:val="00C23984"/>
    <w:rsid w:val="00C244F0"/>
    <w:rsid w:val="00C271BA"/>
    <w:rsid w:val="00C30F42"/>
    <w:rsid w:val="00C31FC6"/>
    <w:rsid w:val="00C35743"/>
    <w:rsid w:val="00C423DB"/>
    <w:rsid w:val="00C438EC"/>
    <w:rsid w:val="00C45255"/>
    <w:rsid w:val="00C53E3F"/>
    <w:rsid w:val="00C547AB"/>
    <w:rsid w:val="00C62C8E"/>
    <w:rsid w:val="00C64358"/>
    <w:rsid w:val="00C70A1B"/>
    <w:rsid w:val="00C74499"/>
    <w:rsid w:val="00C80CF8"/>
    <w:rsid w:val="00C8442D"/>
    <w:rsid w:val="00C84D51"/>
    <w:rsid w:val="00C85609"/>
    <w:rsid w:val="00C8726F"/>
    <w:rsid w:val="00C91EDE"/>
    <w:rsid w:val="00CA3CD2"/>
    <w:rsid w:val="00CA576D"/>
    <w:rsid w:val="00CA6216"/>
    <w:rsid w:val="00CB451E"/>
    <w:rsid w:val="00CC2E88"/>
    <w:rsid w:val="00CC5EC4"/>
    <w:rsid w:val="00CD7544"/>
    <w:rsid w:val="00CE04C1"/>
    <w:rsid w:val="00CE448A"/>
    <w:rsid w:val="00CE59BB"/>
    <w:rsid w:val="00CE6833"/>
    <w:rsid w:val="00CF0D0B"/>
    <w:rsid w:val="00CF68CC"/>
    <w:rsid w:val="00CF7845"/>
    <w:rsid w:val="00D1740C"/>
    <w:rsid w:val="00D20901"/>
    <w:rsid w:val="00D32C56"/>
    <w:rsid w:val="00D34E90"/>
    <w:rsid w:val="00D35F99"/>
    <w:rsid w:val="00D36E81"/>
    <w:rsid w:val="00D43D73"/>
    <w:rsid w:val="00D522C3"/>
    <w:rsid w:val="00D52A93"/>
    <w:rsid w:val="00D52F21"/>
    <w:rsid w:val="00D54ED5"/>
    <w:rsid w:val="00D5783A"/>
    <w:rsid w:val="00D60717"/>
    <w:rsid w:val="00D6153B"/>
    <w:rsid w:val="00D61AB4"/>
    <w:rsid w:val="00D61B5E"/>
    <w:rsid w:val="00D65841"/>
    <w:rsid w:val="00D7258D"/>
    <w:rsid w:val="00D741EA"/>
    <w:rsid w:val="00D7557B"/>
    <w:rsid w:val="00D76623"/>
    <w:rsid w:val="00D82C08"/>
    <w:rsid w:val="00D85789"/>
    <w:rsid w:val="00D86D5F"/>
    <w:rsid w:val="00DA20FB"/>
    <w:rsid w:val="00DA3017"/>
    <w:rsid w:val="00DA5DFB"/>
    <w:rsid w:val="00DA6F19"/>
    <w:rsid w:val="00DB3E60"/>
    <w:rsid w:val="00DC0319"/>
    <w:rsid w:val="00DC18E7"/>
    <w:rsid w:val="00DC2433"/>
    <w:rsid w:val="00DD415A"/>
    <w:rsid w:val="00DD44FC"/>
    <w:rsid w:val="00DD4C60"/>
    <w:rsid w:val="00DD5247"/>
    <w:rsid w:val="00DD5535"/>
    <w:rsid w:val="00DD57E5"/>
    <w:rsid w:val="00DE2AB0"/>
    <w:rsid w:val="00E00D5C"/>
    <w:rsid w:val="00E01FE8"/>
    <w:rsid w:val="00E02568"/>
    <w:rsid w:val="00E0359D"/>
    <w:rsid w:val="00E10EAD"/>
    <w:rsid w:val="00E12742"/>
    <w:rsid w:val="00E1756F"/>
    <w:rsid w:val="00E20614"/>
    <w:rsid w:val="00E26DAD"/>
    <w:rsid w:val="00E3134D"/>
    <w:rsid w:val="00E35253"/>
    <w:rsid w:val="00E4174B"/>
    <w:rsid w:val="00E41AD4"/>
    <w:rsid w:val="00E437EB"/>
    <w:rsid w:val="00E45838"/>
    <w:rsid w:val="00E529CC"/>
    <w:rsid w:val="00E544D3"/>
    <w:rsid w:val="00E657F3"/>
    <w:rsid w:val="00E81565"/>
    <w:rsid w:val="00E8194B"/>
    <w:rsid w:val="00E82F16"/>
    <w:rsid w:val="00E86E99"/>
    <w:rsid w:val="00E900E2"/>
    <w:rsid w:val="00E9209B"/>
    <w:rsid w:val="00E974C5"/>
    <w:rsid w:val="00EA2977"/>
    <w:rsid w:val="00EA4309"/>
    <w:rsid w:val="00EA44F8"/>
    <w:rsid w:val="00EA48BD"/>
    <w:rsid w:val="00EA51AA"/>
    <w:rsid w:val="00EB0CE9"/>
    <w:rsid w:val="00EB1F1E"/>
    <w:rsid w:val="00EB45BD"/>
    <w:rsid w:val="00EB7005"/>
    <w:rsid w:val="00ED2697"/>
    <w:rsid w:val="00ED40C5"/>
    <w:rsid w:val="00ED466B"/>
    <w:rsid w:val="00ED5437"/>
    <w:rsid w:val="00EF5424"/>
    <w:rsid w:val="00EF6EC0"/>
    <w:rsid w:val="00EF78EF"/>
    <w:rsid w:val="00F1281C"/>
    <w:rsid w:val="00F208E7"/>
    <w:rsid w:val="00F3581B"/>
    <w:rsid w:val="00F46213"/>
    <w:rsid w:val="00F47369"/>
    <w:rsid w:val="00F562D9"/>
    <w:rsid w:val="00F61F54"/>
    <w:rsid w:val="00F624EC"/>
    <w:rsid w:val="00F80AA4"/>
    <w:rsid w:val="00F82D1F"/>
    <w:rsid w:val="00F852B4"/>
    <w:rsid w:val="00F87931"/>
    <w:rsid w:val="00F978F3"/>
    <w:rsid w:val="00FA02A7"/>
    <w:rsid w:val="00FA57BF"/>
    <w:rsid w:val="00FB0389"/>
    <w:rsid w:val="00FD0039"/>
    <w:rsid w:val="00FD5023"/>
    <w:rsid w:val="00FD5A83"/>
    <w:rsid w:val="00FE0325"/>
    <w:rsid w:val="00FE3E5E"/>
    <w:rsid w:val="00FE5EB5"/>
    <w:rsid w:val="00FF371C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A475A70-6A70-4642-97E2-906F3AC9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50EA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Body Text Indent"/>
    <w:basedOn w:val="a"/>
    <w:link w:val="a4"/>
    <w:uiPriority w:val="99"/>
    <w:rsid w:val="009F744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F744B"/>
    <w:rPr>
      <w:rFonts w:ascii="Times New Roman" w:hAnsi="Times New Roman" w:cs="Times New Roman"/>
      <w:sz w:val="20"/>
      <w:lang w:eastAsia="ru-RU"/>
    </w:rPr>
  </w:style>
  <w:style w:type="paragraph" w:customStyle="1" w:styleId="a5">
    <w:name w:val="Основной текст письма"/>
    <w:basedOn w:val="a"/>
    <w:uiPriority w:val="99"/>
    <w:rsid w:val="009F744B"/>
    <w:pPr>
      <w:spacing w:after="120" w:line="240" w:lineRule="auto"/>
      <w:ind w:firstLine="851"/>
      <w:jc w:val="both"/>
    </w:pPr>
    <w:rPr>
      <w:rFonts w:ascii="Times New Roman" w:eastAsia="Times New Roman" w:hAnsi="Times New Roman"/>
      <w:kern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F744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744B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rsid w:val="000057A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D52A93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211C9C"/>
    <w:pPr>
      <w:ind w:left="720"/>
      <w:contextualSpacing/>
    </w:pPr>
  </w:style>
  <w:style w:type="table" w:styleId="ac">
    <w:name w:val="Table Grid"/>
    <w:basedOn w:val="a1"/>
    <w:uiPriority w:val="59"/>
    <w:locked/>
    <w:rsid w:val="004B1C8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rsid w:val="00AE304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E30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E3046"/>
    <w:rPr>
      <w:rFonts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AE3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E3046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2760-45BC-40D8-AD7D-0B1D1830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Екатерина Валерьевна</dc:creator>
  <cp:keywords/>
  <dc:description/>
  <cp:lastModifiedBy>Власова Екатерина Игоревна</cp:lastModifiedBy>
  <cp:revision>214</cp:revision>
  <cp:lastPrinted>2018-05-08T12:19:00Z</cp:lastPrinted>
  <dcterms:created xsi:type="dcterms:W3CDTF">2015-12-29T06:31:00Z</dcterms:created>
  <dcterms:modified xsi:type="dcterms:W3CDTF">2018-05-10T06:45:00Z</dcterms:modified>
</cp:coreProperties>
</file>