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D8" w:rsidRPr="00BB72B0" w:rsidRDefault="001D301B" w:rsidP="00FA716A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результатах  </w:t>
      </w:r>
      <w:r w:rsidR="007316D8" w:rsidRPr="00BB72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B72B0" w:rsidRPr="00BB72B0">
        <w:rPr>
          <w:rFonts w:ascii="Times New Roman" w:hAnsi="Times New Roman" w:cs="Times New Roman"/>
          <w:b/>
          <w:sz w:val="24"/>
          <w:szCs w:val="24"/>
        </w:rPr>
        <w:t xml:space="preserve">плановой выездной выборочной проверки соблюдения Акционерным обществом «Нарьян-Марский объединенный авиаотряд» </w:t>
      </w:r>
      <w:r w:rsidR="00BB72B0" w:rsidRPr="00BB72B0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BB72B0" w:rsidRPr="00BB72B0">
        <w:rPr>
          <w:rFonts w:ascii="Times New Roman" w:hAnsi="Times New Roman" w:cs="Times New Roman"/>
          <w:b/>
          <w:sz w:val="24"/>
          <w:szCs w:val="24"/>
        </w:rPr>
        <w:t>соблюдения  условий договоров (соглашений) о предоставлении средств из бюджета Ненецкого автономного округа</w:t>
      </w:r>
    </w:p>
    <w:p w:rsidR="007316D8" w:rsidRPr="005245E5" w:rsidRDefault="00E078D7" w:rsidP="00FA716A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316D8" w:rsidRPr="00E078D7" w:rsidRDefault="007316D8" w:rsidP="00FA716A">
      <w:p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8D7">
        <w:rPr>
          <w:rFonts w:ascii="Times New Roman" w:hAnsi="Times New Roman" w:cs="Times New Roman"/>
          <w:sz w:val="24"/>
          <w:szCs w:val="24"/>
        </w:rPr>
        <w:tab/>
      </w:r>
      <w:r w:rsidR="00BC20AB" w:rsidRPr="00E078D7">
        <w:rPr>
          <w:rFonts w:ascii="Times New Roman" w:hAnsi="Times New Roman" w:cs="Times New Roman"/>
          <w:sz w:val="24"/>
          <w:szCs w:val="24"/>
        </w:rPr>
        <w:t>Н</w:t>
      </w:r>
      <w:r w:rsidRPr="00E078D7">
        <w:rPr>
          <w:rFonts w:ascii="Times New Roman" w:hAnsi="Times New Roman" w:cs="Times New Roman"/>
          <w:sz w:val="24"/>
          <w:szCs w:val="24"/>
        </w:rPr>
        <w:t>а основании распоряжения</w:t>
      </w:r>
      <w:r w:rsidRPr="00E078D7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заместителя руководителя Аппарата Администрации Ненецкого автономного округа – </w:t>
      </w:r>
      <w:r w:rsidR="00413F32" w:rsidRPr="00E078D7"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E078D7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контрольно-ревизионного </w:t>
      </w:r>
      <w:r w:rsidR="00413F32" w:rsidRPr="00E078D7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Pr="00E0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78D7">
        <w:rPr>
          <w:rFonts w:ascii="Times New Roman" w:hAnsi="Times New Roman" w:cs="Times New Roman"/>
          <w:sz w:val="24"/>
          <w:szCs w:val="24"/>
        </w:rPr>
        <w:t xml:space="preserve">от </w:t>
      </w:r>
      <w:r w:rsidR="00E078D7" w:rsidRPr="00E078D7">
        <w:rPr>
          <w:rFonts w:ascii="Times New Roman" w:hAnsi="Times New Roman" w:cs="Times New Roman"/>
          <w:sz w:val="24"/>
          <w:szCs w:val="24"/>
        </w:rPr>
        <w:t xml:space="preserve">30.05.2017 </w:t>
      </w:r>
      <w:r w:rsidRPr="00E078D7">
        <w:rPr>
          <w:rFonts w:ascii="Times New Roman" w:hAnsi="Times New Roman" w:cs="Times New Roman"/>
          <w:sz w:val="24"/>
          <w:szCs w:val="24"/>
        </w:rPr>
        <w:t xml:space="preserve">№ </w:t>
      </w:r>
      <w:r w:rsidR="00E078D7" w:rsidRPr="00E078D7">
        <w:rPr>
          <w:rFonts w:ascii="Times New Roman" w:hAnsi="Times New Roman" w:cs="Times New Roman"/>
          <w:sz w:val="24"/>
          <w:szCs w:val="24"/>
        </w:rPr>
        <w:t>310</w:t>
      </w:r>
      <w:r w:rsidR="00413F32" w:rsidRPr="00E078D7">
        <w:rPr>
          <w:rFonts w:ascii="Times New Roman" w:hAnsi="Times New Roman" w:cs="Times New Roman"/>
          <w:sz w:val="24"/>
          <w:szCs w:val="24"/>
        </w:rPr>
        <w:t xml:space="preserve">-ра </w:t>
      </w:r>
      <w:r w:rsidRPr="00E078D7">
        <w:rPr>
          <w:rFonts w:ascii="Times New Roman" w:hAnsi="Times New Roman" w:cs="Times New Roman"/>
          <w:sz w:val="24"/>
          <w:szCs w:val="24"/>
        </w:rPr>
        <w:t xml:space="preserve">проверочной группой контрольно-ревизионного </w:t>
      </w:r>
      <w:r w:rsidR="00413F32" w:rsidRPr="00E078D7">
        <w:rPr>
          <w:rFonts w:ascii="Times New Roman" w:hAnsi="Times New Roman" w:cs="Times New Roman"/>
          <w:sz w:val="24"/>
          <w:szCs w:val="24"/>
        </w:rPr>
        <w:t>комитета</w:t>
      </w:r>
      <w:r w:rsidRPr="00E078D7">
        <w:rPr>
          <w:rFonts w:ascii="Times New Roman" w:hAnsi="Times New Roman" w:cs="Times New Roman"/>
          <w:sz w:val="24"/>
          <w:szCs w:val="24"/>
        </w:rPr>
        <w:t xml:space="preserve"> </w:t>
      </w:r>
      <w:r w:rsidRPr="00E078D7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Аппарата Администрации </w:t>
      </w:r>
      <w:r w:rsidRPr="00E078D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проведена </w:t>
      </w:r>
      <w:r w:rsidR="00413F32" w:rsidRPr="00E078D7">
        <w:rPr>
          <w:rFonts w:ascii="Times New Roman" w:hAnsi="Times New Roman" w:cs="Times New Roman"/>
          <w:sz w:val="24"/>
          <w:szCs w:val="24"/>
        </w:rPr>
        <w:t>плановая выездная выборочная проверка соблюдения</w:t>
      </w:r>
      <w:r w:rsidR="00E078D7" w:rsidRPr="00E078D7">
        <w:rPr>
          <w:rFonts w:ascii="Times New Roman" w:hAnsi="Times New Roman" w:cs="Times New Roman"/>
          <w:sz w:val="24"/>
          <w:szCs w:val="24"/>
        </w:rPr>
        <w:t xml:space="preserve"> Акционерным обществом «Нарьян-Марский объединенный авиаотряд» (далее – Общество) </w:t>
      </w:r>
      <w:r w:rsidR="00E078D7" w:rsidRPr="00E078D7">
        <w:rPr>
          <w:rFonts w:ascii="Times New Roman" w:hAnsi="Times New Roman" w:cs="Times New Roman"/>
          <w:bCs/>
          <w:sz w:val="24"/>
          <w:szCs w:val="24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E078D7" w:rsidRPr="00E078D7">
        <w:rPr>
          <w:rFonts w:ascii="Times New Roman" w:hAnsi="Times New Roman" w:cs="Times New Roman"/>
          <w:sz w:val="24"/>
          <w:szCs w:val="24"/>
        </w:rPr>
        <w:t>соблюдения  условий договоров (соглашений) о предоставлении средств из бюджета Ненецкого автономного округа</w:t>
      </w:r>
      <w:r w:rsidRPr="00E078D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проверка). </w:t>
      </w:r>
    </w:p>
    <w:p w:rsidR="00BC20AB" w:rsidRPr="00E078D7" w:rsidRDefault="007316D8" w:rsidP="00FA716A">
      <w:pPr>
        <w:tabs>
          <w:tab w:val="left" w:pos="1134"/>
        </w:tabs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8D7">
        <w:rPr>
          <w:rFonts w:ascii="Times New Roman" w:hAnsi="Times New Roman" w:cs="Times New Roman"/>
          <w:sz w:val="24"/>
          <w:szCs w:val="24"/>
        </w:rPr>
        <w:t xml:space="preserve">Правовые основания </w:t>
      </w:r>
      <w:r w:rsidR="00BC20AB" w:rsidRPr="00E078D7"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Pr="00E078D7">
        <w:rPr>
          <w:rFonts w:ascii="Times New Roman" w:hAnsi="Times New Roman" w:cs="Times New Roman"/>
          <w:sz w:val="24"/>
          <w:szCs w:val="24"/>
        </w:rPr>
        <w:t xml:space="preserve">: </w:t>
      </w:r>
      <w:r w:rsidR="00BC20AB" w:rsidRPr="00E078D7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пункт 5 Положения о порядке осуществления Аппаратом Администрации Ненецкого автономного округа полномочий по внутреннему государственному финансовому контролю, утвержденного постановлением Администрации Ненецкого автономного округа от 27.04.2016 № 136-п,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пункт 10 Положения о контрольно-ревизионном </w:t>
      </w:r>
      <w:r w:rsidR="00E078D7" w:rsidRPr="00E078D7">
        <w:rPr>
          <w:rFonts w:ascii="Times New Roman" w:hAnsi="Times New Roman" w:cs="Times New Roman"/>
          <w:sz w:val="24"/>
          <w:szCs w:val="24"/>
        </w:rPr>
        <w:t xml:space="preserve">комитете </w:t>
      </w:r>
      <w:r w:rsidR="00BC20AB" w:rsidRPr="00E078D7">
        <w:rPr>
          <w:rFonts w:ascii="Times New Roman" w:hAnsi="Times New Roman" w:cs="Times New Roman"/>
          <w:sz w:val="24"/>
          <w:szCs w:val="24"/>
        </w:rPr>
        <w:t xml:space="preserve">Аппарата Администрации Ненецкого автономного округа, утвержденного приказом Аппарата Администрации Ненецкого автономного округа от 29.09.2015 № 66, план контрольных мероприятий в финансово-бюджетной сфере Аппарата Администрации Ненецкого автономного округа на 2017 год. </w:t>
      </w:r>
    </w:p>
    <w:p w:rsidR="00E078D7" w:rsidRPr="00E078D7" w:rsidRDefault="007316D8" w:rsidP="00FA716A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8D7">
        <w:rPr>
          <w:rFonts w:ascii="Times New Roman" w:hAnsi="Times New Roman" w:cs="Times New Roman"/>
          <w:sz w:val="24"/>
          <w:szCs w:val="24"/>
        </w:rPr>
        <w:t xml:space="preserve">Тема проверки: </w:t>
      </w:r>
      <w:r w:rsidR="00E078D7" w:rsidRPr="00E078D7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078D7" w:rsidRPr="00E078D7">
        <w:rPr>
          <w:rFonts w:ascii="Times New Roman" w:hAnsi="Times New Roman" w:cs="Times New Roman"/>
          <w:bCs/>
          <w:sz w:val="24"/>
          <w:szCs w:val="24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E078D7" w:rsidRPr="00E078D7">
        <w:rPr>
          <w:rFonts w:ascii="Times New Roman" w:hAnsi="Times New Roman" w:cs="Times New Roman"/>
          <w:sz w:val="24"/>
          <w:szCs w:val="24"/>
        </w:rPr>
        <w:t xml:space="preserve">соблюдения  условий договоров (соглашений) о предоставлении средств из бюджета Ненецкого автономного округа. </w:t>
      </w:r>
    </w:p>
    <w:p w:rsidR="007316D8" w:rsidRPr="00E078D7" w:rsidRDefault="007316D8" w:rsidP="00FA716A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8D7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Проверяемый период: </w:t>
      </w:r>
      <w:r w:rsidR="00335385" w:rsidRPr="00E078D7">
        <w:rPr>
          <w:rFonts w:ascii="Times New Roman" w:hAnsi="Times New Roman" w:cs="Times New Roman"/>
          <w:sz w:val="24"/>
          <w:szCs w:val="24"/>
        </w:rPr>
        <w:t>с 01.01.201</w:t>
      </w:r>
      <w:r w:rsidR="00E078D7" w:rsidRPr="00E078D7">
        <w:rPr>
          <w:rFonts w:ascii="Times New Roman" w:hAnsi="Times New Roman" w:cs="Times New Roman"/>
          <w:sz w:val="24"/>
          <w:szCs w:val="24"/>
        </w:rPr>
        <w:t>5</w:t>
      </w:r>
      <w:r w:rsidR="00335385" w:rsidRPr="00E078D7">
        <w:rPr>
          <w:rFonts w:ascii="Times New Roman" w:hAnsi="Times New Roman" w:cs="Times New Roman"/>
          <w:sz w:val="24"/>
          <w:szCs w:val="24"/>
        </w:rPr>
        <w:t xml:space="preserve"> по 31.12.2016</w:t>
      </w:r>
      <w:r w:rsidR="00E078D7" w:rsidRPr="00E078D7">
        <w:rPr>
          <w:rFonts w:ascii="Times New Roman" w:hAnsi="Times New Roman" w:cs="Times New Roman"/>
          <w:sz w:val="24"/>
          <w:szCs w:val="24"/>
        </w:rPr>
        <w:t xml:space="preserve">. </w:t>
      </w:r>
      <w:r w:rsidR="00E078D7" w:rsidRPr="00E0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6D8" w:rsidRPr="00E078D7" w:rsidRDefault="007316D8" w:rsidP="00FA716A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8D7">
        <w:rPr>
          <w:rFonts w:ascii="Times New Roman" w:hAnsi="Times New Roman" w:cs="Times New Roman"/>
          <w:sz w:val="24"/>
          <w:szCs w:val="24"/>
        </w:rPr>
        <w:t xml:space="preserve">Сроки проведения проверки: </w:t>
      </w:r>
      <w:r w:rsidR="006640C1">
        <w:rPr>
          <w:rFonts w:ascii="Times New Roman" w:hAnsi="Times New Roman" w:cs="Times New Roman"/>
          <w:sz w:val="24"/>
          <w:szCs w:val="24"/>
        </w:rPr>
        <w:t>05.06.2017 по 13.07</w:t>
      </w:r>
      <w:r w:rsidR="00E078D7" w:rsidRPr="00E078D7">
        <w:rPr>
          <w:rFonts w:ascii="Times New Roman" w:hAnsi="Times New Roman" w:cs="Times New Roman"/>
          <w:sz w:val="24"/>
          <w:szCs w:val="24"/>
        </w:rPr>
        <w:t>.2017.</w:t>
      </w:r>
    </w:p>
    <w:p w:rsidR="007316D8" w:rsidRPr="00E078D7" w:rsidRDefault="007316D8" w:rsidP="00FA716A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8D7">
        <w:rPr>
          <w:rFonts w:ascii="Times New Roman" w:hAnsi="Times New Roman" w:cs="Times New Roman"/>
          <w:sz w:val="24"/>
          <w:szCs w:val="24"/>
        </w:rPr>
        <w:t>Общие сведения об объекте контроля:</w:t>
      </w:r>
    </w:p>
    <w:p w:rsidR="007316D8" w:rsidRPr="00E078D7" w:rsidRDefault="007316D8" w:rsidP="00FA716A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8D7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353436" w:rsidRPr="00E078D7">
        <w:rPr>
          <w:rFonts w:ascii="Times New Roman" w:hAnsi="Times New Roman" w:cs="Times New Roman"/>
          <w:sz w:val="24"/>
          <w:szCs w:val="24"/>
        </w:rPr>
        <w:t>:</w:t>
      </w:r>
      <w:r w:rsidRPr="00E078D7">
        <w:rPr>
          <w:rFonts w:ascii="Times New Roman" w:hAnsi="Times New Roman" w:cs="Times New Roman"/>
          <w:sz w:val="24"/>
          <w:szCs w:val="24"/>
        </w:rPr>
        <w:t xml:space="preserve"> </w:t>
      </w:r>
      <w:r w:rsidR="00E078D7" w:rsidRPr="00E078D7">
        <w:rPr>
          <w:rFonts w:ascii="Times New Roman" w:hAnsi="Times New Roman" w:cs="Times New Roman"/>
          <w:bCs/>
          <w:sz w:val="24"/>
          <w:szCs w:val="24"/>
        </w:rPr>
        <w:t>Акционерное общество «Нарьян-</w:t>
      </w:r>
      <w:r w:rsidR="007E01C9">
        <w:rPr>
          <w:rFonts w:ascii="Times New Roman" w:hAnsi="Times New Roman" w:cs="Times New Roman"/>
          <w:bCs/>
          <w:sz w:val="24"/>
          <w:szCs w:val="24"/>
        </w:rPr>
        <w:t>М</w:t>
      </w:r>
      <w:r w:rsidR="00E078D7" w:rsidRPr="00E078D7">
        <w:rPr>
          <w:rFonts w:ascii="Times New Roman" w:hAnsi="Times New Roman" w:cs="Times New Roman"/>
          <w:bCs/>
          <w:sz w:val="24"/>
          <w:szCs w:val="24"/>
        </w:rPr>
        <w:t>арск</w:t>
      </w:r>
      <w:r w:rsidR="007E01C9">
        <w:rPr>
          <w:rFonts w:ascii="Times New Roman" w:hAnsi="Times New Roman" w:cs="Times New Roman"/>
          <w:bCs/>
          <w:sz w:val="24"/>
          <w:szCs w:val="24"/>
        </w:rPr>
        <w:t>и</w:t>
      </w:r>
      <w:r w:rsidR="00E078D7" w:rsidRPr="00E078D7">
        <w:rPr>
          <w:rFonts w:ascii="Times New Roman" w:hAnsi="Times New Roman" w:cs="Times New Roman"/>
          <w:bCs/>
          <w:sz w:val="24"/>
          <w:szCs w:val="24"/>
        </w:rPr>
        <w:t>й объединенный авиаотряд».</w:t>
      </w:r>
    </w:p>
    <w:p w:rsidR="00867567" w:rsidRDefault="00867567" w:rsidP="00FA716A">
      <w:pPr>
        <w:spacing w:after="0" w:line="240" w:lineRule="auto"/>
        <w:ind w:left="567" w:right="-568"/>
        <w:rPr>
          <w:rFonts w:ascii="Times New Roman" w:hAnsi="Times New Roman" w:cs="Times New Roman"/>
          <w:sz w:val="24"/>
          <w:szCs w:val="24"/>
        </w:rPr>
      </w:pPr>
    </w:p>
    <w:p w:rsidR="004E52A4" w:rsidRPr="002F0796" w:rsidRDefault="00E10D99" w:rsidP="002F0796">
      <w:pPr>
        <w:tabs>
          <w:tab w:val="left" w:pos="1134"/>
        </w:tabs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проверенных средств бюджета Ненецкого автономного округа: </w:t>
      </w:r>
      <w:r w:rsidR="00E55711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684 199,21</w:t>
      </w:r>
      <w:r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 Размер финансовых нарушений: </w:t>
      </w:r>
      <w:r w:rsidR="004E52A4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C4A4A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52A4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</w:t>
      </w:r>
      <w:r w:rsidR="00BC4A4A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52A4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r w:rsidR="001B78C3"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2F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E10D99" w:rsidRPr="002F0796" w:rsidRDefault="007F5B57" w:rsidP="002F0796">
      <w:pPr>
        <w:tabs>
          <w:tab w:val="left" w:pos="1134"/>
        </w:tabs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796"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1D301B" w:rsidRPr="002F0796" w:rsidRDefault="00FC555F" w:rsidP="002F079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568" w:firstLine="567"/>
        <w:jc w:val="both"/>
        <w:rPr>
          <w:rFonts w:ascii="Times New Roman" w:hAnsi="Times New Roman"/>
          <w:sz w:val="24"/>
          <w:szCs w:val="24"/>
        </w:rPr>
      </w:pPr>
      <w:r w:rsidRPr="002F0796">
        <w:rPr>
          <w:rFonts w:ascii="Times New Roman" w:hAnsi="Times New Roman"/>
          <w:sz w:val="24"/>
          <w:szCs w:val="24"/>
        </w:rPr>
        <w:t xml:space="preserve">В нарушение статьи 80 БК РФ, </w:t>
      </w:r>
      <w:r w:rsidR="002F0796" w:rsidRPr="002F0796">
        <w:rPr>
          <w:rFonts w:ascii="Times New Roman" w:hAnsi="Times New Roman"/>
          <w:sz w:val="24"/>
          <w:szCs w:val="24"/>
        </w:rPr>
        <w:t xml:space="preserve">Законов об окружном бюджете, </w:t>
      </w:r>
      <w:r w:rsidR="001D301B" w:rsidRPr="002F0796">
        <w:rPr>
          <w:rFonts w:ascii="Times New Roman" w:hAnsi="Times New Roman"/>
          <w:sz w:val="24"/>
          <w:szCs w:val="24"/>
        </w:rPr>
        <w:t xml:space="preserve">Порядка предоставления бюджетных инвестиций юридическим лицам, не являющимся государственными учреждениями и государственными унитарными предприятиями, утвержденного постановлением Администрации Ненецкого автономного округа от 14.09.2015 № 298-п, </w:t>
      </w:r>
      <w:r w:rsidR="007D4A0F" w:rsidRPr="002F0796">
        <w:rPr>
          <w:rFonts w:ascii="Times New Roman" w:hAnsi="Times New Roman"/>
          <w:sz w:val="24"/>
          <w:szCs w:val="24"/>
        </w:rPr>
        <w:t>Порядка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 по регулируемым и специальным тарифам, утвержденного постановлением Администрации Ненецкого автономного округа от 17.07.2012 № 191-п</w:t>
      </w:r>
      <w:r w:rsidR="002F0796" w:rsidRPr="002F0796">
        <w:rPr>
          <w:rFonts w:ascii="Times New Roman" w:hAnsi="Times New Roman"/>
          <w:sz w:val="24"/>
          <w:szCs w:val="24"/>
        </w:rPr>
        <w:t xml:space="preserve">, Положения о предоставлении субсидий в целях возмещения недополученных доходов в связи с оказанием услуг по перевозке пассажиров воздушным транспортом в межрегиональном сообщении по специальным тарифам в г. Усинск, </w:t>
      </w:r>
      <w:r w:rsidR="002F0796" w:rsidRPr="002F0796">
        <w:rPr>
          <w:rFonts w:ascii="Times New Roman" w:hAnsi="Times New Roman"/>
          <w:sz w:val="24"/>
          <w:szCs w:val="24"/>
        </w:rPr>
        <w:lastRenderedPageBreak/>
        <w:t>г. Архангельск, п. Амдерма, утвержденного постановлением Администрации Ненецкого автономного округа от 11.02.2013 № 46-п: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>стоимость инвестиционного проекта по приобретению вертолета Ми-8МТВ-1 на условиях лизинга  составила 789 332,5 тыс.руб., что на 10 567,4 тыс.руб. меньше установленного постановлением Администрации НАО и договором об участии НАО в уставном капитале Общества. Стоимость инвестиционного проекта по приобретению двух самолетов ТВС-2МС на условиях лизинга  составила 187 406,2 тыс.руб., что на 593,7 тыс.руб. руб. меньше установленного постановлением Администрации НАО и договором об участии НАО в уставном капитале Общества. Данное нарушение указывает на невнесение изменений в НПА при изменении сумм инвестиционного проекта. Необоснованного причисления средств бюджета не установлено;</w:t>
      </w:r>
    </w:p>
    <w:p w:rsid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Обществом в ДСиЖКХ НАО не предоставлены отчеты о расходовании бюджетных инвестиций,  предусмотренные договорами об участии НАО в уставном капитале Общества и договорами купли-продажи акций акционерного общества; 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>Обществом получена субсидия в размере 12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F0796">
        <w:rPr>
          <w:rFonts w:ascii="Times New Roman" w:eastAsia="Calibri" w:hAnsi="Times New Roman" w:cs="Times New Roman"/>
          <w:sz w:val="24"/>
          <w:szCs w:val="24"/>
        </w:rPr>
        <w:t>640</w:t>
      </w:r>
      <w:r>
        <w:rPr>
          <w:rFonts w:ascii="Times New Roman" w:eastAsia="Calibri" w:hAnsi="Times New Roman" w:cs="Times New Roman"/>
          <w:sz w:val="24"/>
          <w:szCs w:val="24"/>
        </w:rPr>
        <w:t>,6 тыс.</w:t>
      </w: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 руб. в целях возмещения недополученных доходов  при осуществлении межмуниципальных перевозок пассажиров и багажа  воздушным транспортом на территории Ненецкого автономного округа по тарифам, превышающим  регулируемые и специальные тарифы. Размер финансового нарушения 12 640 693,00  руб.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Обществом получена субсидия в целях возмещения недополученных доходов  при осуществлении межмуниципальных перевозок пассажиров и багажа  воздушным транспортом на территории Ненецкого автономного округа </w:t>
      </w:r>
      <w:r w:rsidRPr="002F07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Pr="002F0796">
        <w:rPr>
          <w:rFonts w:ascii="Times New Roman" w:eastAsia="Calibri" w:hAnsi="Times New Roman" w:cs="Times New Roman"/>
          <w:sz w:val="24"/>
          <w:szCs w:val="24"/>
        </w:rPr>
        <w:t>тарифам, не являющимися регулируемыми и специальными, со стороны УГРЦТ НАО. Размер финансового нарушения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Pr="002F0796">
        <w:rPr>
          <w:rFonts w:ascii="Times New Roman" w:hAnsi="Times New Roman" w:cs="Times New Roman"/>
          <w:sz w:val="24"/>
          <w:szCs w:val="24"/>
        </w:rPr>
        <w:t>2 133,0 тыс.руб.;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>при расчете  субсидии в целях возмещения недополученных доходов при осуществлении  перевозок по регулируемым и специальным тарифам по маршруту Амдерма – Нарьян-Мар Обществом не учтена полученная прибыль в размере  975,7 тыс.руб., что повлекло необоснованное предоставление Обществу субсидии на указанную сумму. Размер финансового нарушения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составил 975,7 тыс.руб.; 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>обществом получена субсидия в целях возмещения недополученных доходов  при осуществлении межмуниципальных перевозок пассажиров и багажа  воздушным транспортом на территории Ненецкого автономного округа по тарифам, не являющимися регулируемыми и специальными, со стороны УГРЦТ НАО по маршруту Нарьян-Мар – Андег – Великовисочное – Каменка – Куя – Красное – Нельмин-Нос – Оксино – Осколково – Пылемец – Тошвиска – Хонгурей – Щелино – Нарьян-Мар.  Размер финансового нарушения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Pr="002F0796">
        <w:rPr>
          <w:rFonts w:ascii="Times New Roman" w:hAnsi="Times New Roman" w:cs="Times New Roman"/>
          <w:sz w:val="24"/>
          <w:szCs w:val="24"/>
        </w:rPr>
        <w:t xml:space="preserve">1 578,9 тыс.руб.; 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при расчете  субсидии в целях возмещения недополученных доходов при осуществлении  перевозок по регулируемым и специальным тарифам по маршруту   Нарьян-Мар – Амдерма Обществом не учтена полученная прибыль в размере </w:t>
      </w:r>
      <w:r w:rsidRPr="002F0796">
        <w:rPr>
          <w:rFonts w:ascii="Times New Roman" w:hAnsi="Times New Roman" w:cs="Times New Roman"/>
          <w:sz w:val="24"/>
          <w:szCs w:val="24"/>
        </w:rPr>
        <w:t>10,0 тыс.</w:t>
      </w: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руб., что повлекло необоснованное предоставление Обществу субсидии на указанную сумму; </w:t>
      </w:r>
    </w:p>
    <w:p w:rsidR="002F0796" w:rsidRPr="002F0796" w:rsidRDefault="002F0796" w:rsidP="002F0796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Обществом для маршрутов г. Нарьян-Мар – г. Усинск, г. Усинск – г. Нарьян-Мар предусмотрено право на перевозку по специальному тарифу граждан, не отнесенных к проживающим в Ненецком автономном округе. Документы, подтверждающие проживание в НАО отсутствуют, что нарушает условия предоставления субсидии.  </w:t>
      </w:r>
    </w:p>
    <w:p w:rsidR="002F0796" w:rsidRPr="002F0796" w:rsidRDefault="002F0796" w:rsidP="002F07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96">
        <w:rPr>
          <w:rFonts w:ascii="Times New Roman" w:eastAsia="Calibri" w:hAnsi="Times New Roman" w:cs="Times New Roman"/>
          <w:sz w:val="24"/>
          <w:szCs w:val="24"/>
        </w:rPr>
        <w:t xml:space="preserve">В качестве недостатков необходимо отметить, что Обществом не предпринимаются достаточные меры, направленные на получение максимально возможной выручки за пассажирские перевозки (устанавливаются тарифы на перевозку в меньшем размере, чем установлено приказами  УГРТЦ НАО), что увеличивает размер предоставляемой Обществу субсидии из окружного бюджета в целях возмещения недополученных доходов, </w:t>
      </w:r>
      <w:r w:rsidRPr="002F07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возникающих в результате государственного регулирования тарифов на перевозку пассажиров и багажа воздушным транспортом в межмуниципальном сообщении на территории Ненецкого автономного округа, а также в связи с оказанием услуг по перевозке пассажиров и багажа по специальным тарифам воздушным транспортом в межмуниципальном сообщении на территории Ненецкого автономного округа.  </w:t>
      </w:r>
    </w:p>
    <w:p w:rsidR="002F0796" w:rsidRPr="002F0796" w:rsidRDefault="002F0796" w:rsidP="002F079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568"/>
        <w:jc w:val="both"/>
        <w:rPr>
          <w:rFonts w:ascii="Times New Roman" w:hAnsi="Times New Roman"/>
          <w:sz w:val="24"/>
          <w:szCs w:val="24"/>
        </w:rPr>
      </w:pPr>
    </w:p>
    <w:p w:rsidR="00070FE1" w:rsidRPr="00070FE1" w:rsidRDefault="00070FE1" w:rsidP="0007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FE1" w:rsidRPr="00070FE1" w:rsidRDefault="00070FE1" w:rsidP="0007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0FE1">
        <w:rPr>
          <w:rFonts w:ascii="Times New Roman" w:eastAsia="Calibri" w:hAnsi="Times New Roman" w:cs="Times New Roman"/>
          <w:b/>
          <w:sz w:val="24"/>
          <w:szCs w:val="24"/>
        </w:rPr>
        <w:t>По результатам контрольного мероприятия составлено четыре протокола в отношении должностных лиц Общества  за административное правонарушение, предусмотренное статьей 15.14 Кодекса Российской Федерации об административных правонарушениях.</w:t>
      </w:r>
    </w:p>
    <w:p w:rsidR="00070FE1" w:rsidRPr="00070FE1" w:rsidRDefault="00070FE1" w:rsidP="00070FE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F0796" w:rsidRPr="002F0796" w:rsidRDefault="002F079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0796" w:rsidRPr="002F0796" w:rsidSect="00F575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 w:rsidP="00817346">
      <w:pPr>
        <w:spacing w:after="0" w:line="240" w:lineRule="auto"/>
      </w:pPr>
      <w:r>
        <w:separator/>
      </w:r>
    </w:p>
  </w:endnote>
  <w:endnote w:type="continuationSeparator" w:id="0">
    <w:p w:rsidR="000C2BCE" w:rsidRDefault="000C2BCE" w:rsidP="0081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0F" w:rsidRDefault="007D4A0F">
    <w:pPr>
      <w:pStyle w:val="af"/>
    </w:pPr>
  </w:p>
  <w:p w:rsidR="007D4A0F" w:rsidRDefault="007D4A0F">
    <w:pPr>
      <w:pStyle w:val="af"/>
    </w:pPr>
  </w:p>
  <w:p w:rsidR="007D4A0F" w:rsidRDefault="007D4A0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06551"/>
      <w:docPartObj>
        <w:docPartGallery w:val="Page Numbers (Bottom of Page)"/>
        <w:docPartUnique/>
      </w:docPartObj>
    </w:sdtPr>
    <w:sdtEndPr/>
    <w:sdtContent>
      <w:p w:rsidR="007D4A0F" w:rsidRDefault="007D4A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E1">
          <w:rPr>
            <w:noProof/>
          </w:rPr>
          <w:t>1</w:t>
        </w:r>
        <w:r>
          <w:fldChar w:fldCharType="end"/>
        </w:r>
      </w:p>
    </w:sdtContent>
  </w:sdt>
  <w:p w:rsidR="007D4A0F" w:rsidRDefault="007D4A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 w:rsidP="00817346">
      <w:pPr>
        <w:spacing w:after="0" w:line="240" w:lineRule="auto"/>
      </w:pPr>
      <w:r>
        <w:separator/>
      </w:r>
    </w:p>
  </w:footnote>
  <w:footnote w:type="continuationSeparator" w:id="0">
    <w:p w:rsidR="000C2BCE" w:rsidRDefault="000C2BCE" w:rsidP="0081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459052"/>
      <w:docPartObj>
        <w:docPartGallery w:val="Page Numbers (Top of Page)"/>
        <w:docPartUnique/>
      </w:docPartObj>
    </w:sdtPr>
    <w:sdtEndPr/>
    <w:sdtContent>
      <w:p w:rsidR="007D4A0F" w:rsidRDefault="007D4A0F">
        <w:pPr>
          <w:pStyle w:val="ad"/>
          <w:jc w:val="center"/>
        </w:pPr>
        <w:r>
          <w:t xml:space="preserve"> </w:t>
        </w:r>
      </w:p>
    </w:sdtContent>
  </w:sdt>
  <w:p w:rsidR="007D4A0F" w:rsidRDefault="007D4A0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328291"/>
      <w:docPartObj>
        <w:docPartGallery w:val="Page Numbers (Top of Page)"/>
        <w:docPartUnique/>
      </w:docPartObj>
    </w:sdtPr>
    <w:sdtEndPr/>
    <w:sdtContent>
      <w:p w:rsidR="007D4A0F" w:rsidRDefault="007D4A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E1">
          <w:rPr>
            <w:noProof/>
          </w:rPr>
          <w:t>1</w:t>
        </w:r>
        <w:r>
          <w:fldChar w:fldCharType="end"/>
        </w:r>
      </w:p>
    </w:sdtContent>
  </w:sdt>
  <w:p w:rsidR="007D4A0F" w:rsidRDefault="007D4A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E74"/>
    <w:multiLevelType w:val="hybridMultilevel"/>
    <w:tmpl w:val="26CEFAF0"/>
    <w:lvl w:ilvl="0" w:tplc="A830D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56DA8"/>
    <w:multiLevelType w:val="hybridMultilevel"/>
    <w:tmpl w:val="100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31C"/>
    <w:multiLevelType w:val="hybridMultilevel"/>
    <w:tmpl w:val="1AAC85EC"/>
    <w:lvl w:ilvl="0" w:tplc="844C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312D2A"/>
    <w:multiLevelType w:val="hybridMultilevel"/>
    <w:tmpl w:val="317479BC"/>
    <w:lvl w:ilvl="0" w:tplc="CE88DE92">
      <w:start w:val="7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9179F9"/>
    <w:multiLevelType w:val="hybridMultilevel"/>
    <w:tmpl w:val="77985EF6"/>
    <w:lvl w:ilvl="0" w:tplc="75B28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404D39"/>
    <w:multiLevelType w:val="hybridMultilevel"/>
    <w:tmpl w:val="D8D03DD8"/>
    <w:lvl w:ilvl="0" w:tplc="73FE69C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B0F6B77"/>
    <w:multiLevelType w:val="hybridMultilevel"/>
    <w:tmpl w:val="14847D06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8C864F0"/>
    <w:multiLevelType w:val="hybridMultilevel"/>
    <w:tmpl w:val="1C3EBB0A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944AAD"/>
    <w:multiLevelType w:val="hybridMultilevel"/>
    <w:tmpl w:val="071ADD66"/>
    <w:lvl w:ilvl="0" w:tplc="4BEE7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8A7CDC"/>
    <w:multiLevelType w:val="hybridMultilevel"/>
    <w:tmpl w:val="B1FEF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8642DF"/>
    <w:multiLevelType w:val="hybridMultilevel"/>
    <w:tmpl w:val="809A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04C28"/>
    <w:multiLevelType w:val="hybridMultilevel"/>
    <w:tmpl w:val="549C7C6A"/>
    <w:lvl w:ilvl="0" w:tplc="7B167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3"/>
    <w:rsid w:val="000028F9"/>
    <w:rsid w:val="00002C62"/>
    <w:rsid w:val="00012580"/>
    <w:rsid w:val="00012D3A"/>
    <w:rsid w:val="0001408C"/>
    <w:rsid w:val="00016E5E"/>
    <w:rsid w:val="0001724C"/>
    <w:rsid w:val="0002122F"/>
    <w:rsid w:val="0002442B"/>
    <w:rsid w:val="0002487A"/>
    <w:rsid w:val="00027269"/>
    <w:rsid w:val="00030580"/>
    <w:rsid w:val="00035950"/>
    <w:rsid w:val="00036E7B"/>
    <w:rsid w:val="00036E8D"/>
    <w:rsid w:val="00040D0F"/>
    <w:rsid w:val="00044D64"/>
    <w:rsid w:val="00044D8F"/>
    <w:rsid w:val="00045606"/>
    <w:rsid w:val="000474A6"/>
    <w:rsid w:val="00051152"/>
    <w:rsid w:val="00054170"/>
    <w:rsid w:val="00056577"/>
    <w:rsid w:val="00057E1A"/>
    <w:rsid w:val="000601B7"/>
    <w:rsid w:val="00070DC0"/>
    <w:rsid w:val="00070FE1"/>
    <w:rsid w:val="000714F4"/>
    <w:rsid w:val="000742DB"/>
    <w:rsid w:val="00075D72"/>
    <w:rsid w:val="000808EB"/>
    <w:rsid w:val="000842B7"/>
    <w:rsid w:val="000903A2"/>
    <w:rsid w:val="0009138A"/>
    <w:rsid w:val="0009203C"/>
    <w:rsid w:val="0009308A"/>
    <w:rsid w:val="00094B39"/>
    <w:rsid w:val="000B1A40"/>
    <w:rsid w:val="000C1C2B"/>
    <w:rsid w:val="000C2BCE"/>
    <w:rsid w:val="000C2D59"/>
    <w:rsid w:val="000C4CEC"/>
    <w:rsid w:val="000C4F2F"/>
    <w:rsid w:val="000C67ED"/>
    <w:rsid w:val="000C6E8D"/>
    <w:rsid w:val="000D2AFD"/>
    <w:rsid w:val="000D6B28"/>
    <w:rsid w:val="000D73F8"/>
    <w:rsid w:val="000E6998"/>
    <w:rsid w:val="000F0D45"/>
    <w:rsid w:val="000F0F52"/>
    <w:rsid w:val="000F1BE1"/>
    <w:rsid w:val="00100574"/>
    <w:rsid w:val="001033FF"/>
    <w:rsid w:val="00111090"/>
    <w:rsid w:val="00112799"/>
    <w:rsid w:val="0011519D"/>
    <w:rsid w:val="00117184"/>
    <w:rsid w:val="0011756A"/>
    <w:rsid w:val="001211D7"/>
    <w:rsid w:val="00127EAA"/>
    <w:rsid w:val="001338B0"/>
    <w:rsid w:val="00146E95"/>
    <w:rsid w:val="0015168E"/>
    <w:rsid w:val="0015222A"/>
    <w:rsid w:val="00152AFD"/>
    <w:rsid w:val="00166E49"/>
    <w:rsid w:val="00173844"/>
    <w:rsid w:val="00180205"/>
    <w:rsid w:val="00186B07"/>
    <w:rsid w:val="00186B73"/>
    <w:rsid w:val="00187374"/>
    <w:rsid w:val="001908A8"/>
    <w:rsid w:val="001946D9"/>
    <w:rsid w:val="00194C3B"/>
    <w:rsid w:val="001953E8"/>
    <w:rsid w:val="00197C1C"/>
    <w:rsid w:val="001A22CE"/>
    <w:rsid w:val="001B40AC"/>
    <w:rsid w:val="001B78C3"/>
    <w:rsid w:val="001C3A3C"/>
    <w:rsid w:val="001C4405"/>
    <w:rsid w:val="001C49BC"/>
    <w:rsid w:val="001C5450"/>
    <w:rsid w:val="001D301B"/>
    <w:rsid w:val="001D390C"/>
    <w:rsid w:val="001D5602"/>
    <w:rsid w:val="001D656B"/>
    <w:rsid w:val="001D7D83"/>
    <w:rsid w:val="001E79CD"/>
    <w:rsid w:val="001F22E7"/>
    <w:rsid w:val="001F4349"/>
    <w:rsid w:val="001F5AC0"/>
    <w:rsid w:val="001F69A6"/>
    <w:rsid w:val="00201EC2"/>
    <w:rsid w:val="002134A1"/>
    <w:rsid w:val="0021674F"/>
    <w:rsid w:val="002178D7"/>
    <w:rsid w:val="00221F40"/>
    <w:rsid w:val="00224FCB"/>
    <w:rsid w:val="0023145A"/>
    <w:rsid w:val="0023355E"/>
    <w:rsid w:val="00233766"/>
    <w:rsid w:val="0023606D"/>
    <w:rsid w:val="002400F8"/>
    <w:rsid w:val="002419FB"/>
    <w:rsid w:val="00244C86"/>
    <w:rsid w:val="00245733"/>
    <w:rsid w:val="00246C28"/>
    <w:rsid w:val="00247B95"/>
    <w:rsid w:val="00252053"/>
    <w:rsid w:val="00252294"/>
    <w:rsid w:val="00252C1E"/>
    <w:rsid w:val="00253763"/>
    <w:rsid w:val="00253AC6"/>
    <w:rsid w:val="00253E08"/>
    <w:rsid w:val="00255D4F"/>
    <w:rsid w:val="0025643E"/>
    <w:rsid w:val="002566FA"/>
    <w:rsid w:val="00260D65"/>
    <w:rsid w:val="0026539C"/>
    <w:rsid w:val="00266DCA"/>
    <w:rsid w:val="00267048"/>
    <w:rsid w:val="00270BE3"/>
    <w:rsid w:val="00273252"/>
    <w:rsid w:val="002749FE"/>
    <w:rsid w:val="00280549"/>
    <w:rsid w:val="00282BD4"/>
    <w:rsid w:val="00285976"/>
    <w:rsid w:val="002904F7"/>
    <w:rsid w:val="0029065E"/>
    <w:rsid w:val="0029072D"/>
    <w:rsid w:val="00293E96"/>
    <w:rsid w:val="00294A2B"/>
    <w:rsid w:val="00295E1B"/>
    <w:rsid w:val="00297E17"/>
    <w:rsid w:val="002A1F8C"/>
    <w:rsid w:val="002A4220"/>
    <w:rsid w:val="002A6A84"/>
    <w:rsid w:val="002B1BA6"/>
    <w:rsid w:val="002B1C87"/>
    <w:rsid w:val="002B213E"/>
    <w:rsid w:val="002B3709"/>
    <w:rsid w:val="002B6618"/>
    <w:rsid w:val="002B6AFE"/>
    <w:rsid w:val="002C2E47"/>
    <w:rsid w:val="002C3CAC"/>
    <w:rsid w:val="002C5877"/>
    <w:rsid w:val="002C7ACA"/>
    <w:rsid w:val="002D09D2"/>
    <w:rsid w:val="002D4C33"/>
    <w:rsid w:val="002D526E"/>
    <w:rsid w:val="002E1956"/>
    <w:rsid w:val="002E338F"/>
    <w:rsid w:val="002E6AA9"/>
    <w:rsid w:val="002E77C8"/>
    <w:rsid w:val="002F0796"/>
    <w:rsid w:val="002F2B87"/>
    <w:rsid w:val="002F2DA4"/>
    <w:rsid w:val="002F31B1"/>
    <w:rsid w:val="002F44CD"/>
    <w:rsid w:val="002F508B"/>
    <w:rsid w:val="002F70F6"/>
    <w:rsid w:val="002F75B9"/>
    <w:rsid w:val="003035E0"/>
    <w:rsid w:val="00304B9C"/>
    <w:rsid w:val="003058F6"/>
    <w:rsid w:val="00305904"/>
    <w:rsid w:val="00306E9B"/>
    <w:rsid w:val="00314E5B"/>
    <w:rsid w:val="00316085"/>
    <w:rsid w:val="003174A1"/>
    <w:rsid w:val="00320BD2"/>
    <w:rsid w:val="003219F9"/>
    <w:rsid w:val="003274A8"/>
    <w:rsid w:val="003343EC"/>
    <w:rsid w:val="00335385"/>
    <w:rsid w:val="00335BC7"/>
    <w:rsid w:val="00336802"/>
    <w:rsid w:val="003430BB"/>
    <w:rsid w:val="00343A40"/>
    <w:rsid w:val="00353436"/>
    <w:rsid w:val="00354982"/>
    <w:rsid w:val="00354AAE"/>
    <w:rsid w:val="0036438C"/>
    <w:rsid w:val="00372FD0"/>
    <w:rsid w:val="00373356"/>
    <w:rsid w:val="003744B1"/>
    <w:rsid w:val="00375D1A"/>
    <w:rsid w:val="00377865"/>
    <w:rsid w:val="00380502"/>
    <w:rsid w:val="00383697"/>
    <w:rsid w:val="00384E73"/>
    <w:rsid w:val="00386499"/>
    <w:rsid w:val="00392FC5"/>
    <w:rsid w:val="003A44BE"/>
    <w:rsid w:val="003B3883"/>
    <w:rsid w:val="003B7953"/>
    <w:rsid w:val="003C035F"/>
    <w:rsid w:val="003C4110"/>
    <w:rsid w:val="003C43E4"/>
    <w:rsid w:val="003C5564"/>
    <w:rsid w:val="003D040F"/>
    <w:rsid w:val="003D0A38"/>
    <w:rsid w:val="003D3C2C"/>
    <w:rsid w:val="003D5794"/>
    <w:rsid w:val="003D5C68"/>
    <w:rsid w:val="003E1E7A"/>
    <w:rsid w:val="003E3F25"/>
    <w:rsid w:val="003E50F2"/>
    <w:rsid w:val="003E5FC8"/>
    <w:rsid w:val="003E7FCF"/>
    <w:rsid w:val="003F037B"/>
    <w:rsid w:val="003F311F"/>
    <w:rsid w:val="003F4BAE"/>
    <w:rsid w:val="003F699F"/>
    <w:rsid w:val="003F73D3"/>
    <w:rsid w:val="00406569"/>
    <w:rsid w:val="004112DF"/>
    <w:rsid w:val="00413F32"/>
    <w:rsid w:val="004156DA"/>
    <w:rsid w:val="004160DB"/>
    <w:rsid w:val="00416973"/>
    <w:rsid w:val="00416F5E"/>
    <w:rsid w:val="0041719F"/>
    <w:rsid w:val="0042067D"/>
    <w:rsid w:val="00420B7E"/>
    <w:rsid w:val="00420BE7"/>
    <w:rsid w:val="00422E81"/>
    <w:rsid w:val="00423C5E"/>
    <w:rsid w:val="00424FE9"/>
    <w:rsid w:val="004328DB"/>
    <w:rsid w:val="00435373"/>
    <w:rsid w:val="00436465"/>
    <w:rsid w:val="00440743"/>
    <w:rsid w:val="00440FDC"/>
    <w:rsid w:val="00441B02"/>
    <w:rsid w:val="00441E2F"/>
    <w:rsid w:val="004435B5"/>
    <w:rsid w:val="00443AC5"/>
    <w:rsid w:val="00444928"/>
    <w:rsid w:val="00446538"/>
    <w:rsid w:val="00463099"/>
    <w:rsid w:val="00464FD5"/>
    <w:rsid w:val="0047043E"/>
    <w:rsid w:val="004708EF"/>
    <w:rsid w:val="00480091"/>
    <w:rsid w:val="004834EF"/>
    <w:rsid w:val="00486AD7"/>
    <w:rsid w:val="004879E6"/>
    <w:rsid w:val="00490041"/>
    <w:rsid w:val="00490D3C"/>
    <w:rsid w:val="00493CF4"/>
    <w:rsid w:val="00497F41"/>
    <w:rsid w:val="00497F86"/>
    <w:rsid w:val="004A2F05"/>
    <w:rsid w:val="004A5390"/>
    <w:rsid w:val="004A6587"/>
    <w:rsid w:val="004B2EBE"/>
    <w:rsid w:val="004B5663"/>
    <w:rsid w:val="004C0814"/>
    <w:rsid w:val="004C25C1"/>
    <w:rsid w:val="004C4932"/>
    <w:rsid w:val="004C68CC"/>
    <w:rsid w:val="004D1673"/>
    <w:rsid w:val="004D7F47"/>
    <w:rsid w:val="004E0164"/>
    <w:rsid w:val="004E1672"/>
    <w:rsid w:val="004E3662"/>
    <w:rsid w:val="004E52A4"/>
    <w:rsid w:val="004E5DA9"/>
    <w:rsid w:val="004F3376"/>
    <w:rsid w:val="004F339E"/>
    <w:rsid w:val="004F36AE"/>
    <w:rsid w:val="004F3FFB"/>
    <w:rsid w:val="004F402B"/>
    <w:rsid w:val="004F580C"/>
    <w:rsid w:val="004F75DF"/>
    <w:rsid w:val="00501609"/>
    <w:rsid w:val="005019F8"/>
    <w:rsid w:val="00501F65"/>
    <w:rsid w:val="0050263E"/>
    <w:rsid w:val="00506435"/>
    <w:rsid w:val="005110E0"/>
    <w:rsid w:val="00513092"/>
    <w:rsid w:val="00514921"/>
    <w:rsid w:val="00520EB2"/>
    <w:rsid w:val="00522A2F"/>
    <w:rsid w:val="00531C45"/>
    <w:rsid w:val="00533D62"/>
    <w:rsid w:val="00534DFE"/>
    <w:rsid w:val="005371CC"/>
    <w:rsid w:val="00540764"/>
    <w:rsid w:val="00541DC4"/>
    <w:rsid w:val="00544F42"/>
    <w:rsid w:val="00545566"/>
    <w:rsid w:val="00552B81"/>
    <w:rsid w:val="00556792"/>
    <w:rsid w:val="00561414"/>
    <w:rsid w:val="00567023"/>
    <w:rsid w:val="00567823"/>
    <w:rsid w:val="0057009E"/>
    <w:rsid w:val="00572ACB"/>
    <w:rsid w:val="005744A8"/>
    <w:rsid w:val="00576A3A"/>
    <w:rsid w:val="00581926"/>
    <w:rsid w:val="00581DB0"/>
    <w:rsid w:val="00583A76"/>
    <w:rsid w:val="00586377"/>
    <w:rsid w:val="00592DB2"/>
    <w:rsid w:val="005949BD"/>
    <w:rsid w:val="00596264"/>
    <w:rsid w:val="005A206C"/>
    <w:rsid w:val="005A6C6D"/>
    <w:rsid w:val="005B15E3"/>
    <w:rsid w:val="005B1658"/>
    <w:rsid w:val="005B19B0"/>
    <w:rsid w:val="005B3DAB"/>
    <w:rsid w:val="005C03CD"/>
    <w:rsid w:val="005C3016"/>
    <w:rsid w:val="005C4081"/>
    <w:rsid w:val="005D2160"/>
    <w:rsid w:val="005D2D6A"/>
    <w:rsid w:val="005D4903"/>
    <w:rsid w:val="005D4CA8"/>
    <w:rsid w:val="005D537A"/>
    <w:rsid w:val="005D60E7"/>
    <w:rsid w:val="005E190E"/>
    <w:rsid w:val="005E49D7"/>
    <w:rsid w:val="005E5A03"/>
    <w:rsid w:val="005F10BB"/>
    <w:rsid w:val="005F2F91"/>
    <w:rsid w:val="005F5693"/>
    <w:rsid w:val="005F75F2"/>
    <w:rsid w:val="006040AB"/>
    <w:rsid w:val="006069BC"/>
    <w:rsid w:val="00611B16"/>
    <w:rsid w:val="00620BEC"/>
    <w:rsid w:val="00626554"/>
    <w:rsid w:val="00627FB2"/>
    <w:rsid w:val="0063082F"/>
    <w:rsid w:val="00632E9D"/>
    <w:rsid w:val="0063313C"/>
    <w:rsid w:val="006339CC"/>
    <w:rsid w:val="00634F6E"/>
    <w:rsid w:val="006449B0"/>
    <w:rsid w:val="0064774F"/>
    <w:rsid w:val="00651254"/>
    <w:rsid w:val="00652E15"/>
    <w:rsid w:val="00655E0E"/>
    <w:rsid w:val="006569E0"/>
    <w:rsid w:val="00660F7E"/>
    <w:rsid w:val="006615E3"/>
    <w:rsid w:val="006640C1"/>
    <w:rsid w:val="00666601"/>
    <w:rsid w:val="006678DB"/>
    <w:rsid w:val="00676774"/>
    <w:rsid w:val="00681EF5"/>
    <w:rsid w:val="00684AAC"/>
    <w:rsid w:val="00684C73"/>
    <w:rsid w:val="00685E1D"/>
    <w:rsid w:val="00691639"/>
    <w:rsid w:val="00691DB2"/>
    <w:rsid w:val="006A0055"/>
    <w:rsid w:val="006A2873"/>
    <w:rsid w:val="006A6E90"/>
    <w:rsid w:val="006B3038"/>
    <w:rsid w:val="006B688F"/>
    <w:rsid w:val="006B7C71"/>
    <w:rsid w:val="006C1D75"/>
    <w:rsid w:val="006C28FC"/>
    <w:rsid w:val="006C5CB0"/>
    <w:rsid w:val="006C79AD"/>
    <w:rsid w:val="006D0E79"/>
    <w:rsid w:val="006D5982"/>
    <w:rsid w:val="006E036C"/>
    <w:rsid w:val="006E1CDC"/>
    <w:rsid w:val="006E7711"/>
    <w:rsid w:val="006F1145"/>
    <w:rsid w:val="006F23CE"/>
    <w:rsid w:val="006F2DD5"/>
    <w:rsid w:val="006F6BE3"/>
    <w:rsid w:val="00703D3B"/>
    <w:rsid w:val="00706D04"/>
    <w:rsid w:val="0071122C"/>
    <w:rsid w:val="00714E2A"/>
    <w:rsid w:val="007170A0"/>
    <w:rsid w:val="00717533"/>
    <w:rsid w:val="00721C42"/>
    <w:rsid w:val="007226CF"/>
    <w:rsid w:val="00722CC3"/>
    <w:rsid w:val="007237FC"/>
    <w:rsid w:val="007254C3"/>
    <w:rsid w:val="00726CF7"/>
    <w:rsid w:val="00730CE8"/>
    <w:rsid w:val="00730E44"/>
    <w:rsid w:val="007311FB"/>
    <w:rsid w:val="007316D8"/>
    <w:rsid w:val="00733185"/>
    <w:rsid w:val="00733632"/>
    <w:rsid w:val="00737F62"/>
    <w:rsid w:val="0074011D"/>
    <w:rsid w:val="00742EBD"/>
    <w:rsid w:val="007448B9"/>
    <w:rsid w:val="007518FF"/>
    <w:rsid w:val="007557A9"/>
    <w:rsid w:val="00756F31"/>
    <w:rsid w:val="00757CCD"/>
    <w:rsid w:val="00760139"/>
    <w:rsid w:val="007623B6"/>
    <w:rsid w:val="00762E23"/>
    <w:rsid w:val="00763220"/>
    <w:rsid w:val="00766303"/>
    <w:rsid w:val="00771F18"/>
    <w:rsid w:val="00772BE6"/>
    <w:rsid w:val="00774A0A"/>
    <w:rsid w:val="007768F2"/>
    <w:rsid w:val="007801BF"/>
    <w:rsid w:val="00790C41"/>
    <w:rsid w:val="007917C2"/>
    <w:rsid w:val="00795DA0"/>
    <w:rsid w:val="00796958"/>
    <w:rsid w:val="007A0113"/>
    <w:rsid w:val="007A4A50"/>
    <w:rsid w:val="007A5365"/>
    <w:rsid w:val="007B0139"/>
    <w:rsid w:val="007B13E0"/>
    <w:rsid w:val="007B2988"/>
    <w:rsid w:val="007B431C"/>
    <w:rsid w:val="007B43F2"/>
    <w:rsid w:val="007B52D9"/>
    <w:rsid w:val="007C24C3"/>
    <w:rsid w:val="007C7DCA"/>
    <w:rsid w:val="007D002E"/>
    <w:rsid w:val="007D23BF"/>
    <w:rsid w:val="007D2D4D"/>
    <w:rsid w:val="007D4A0F"/>
    <w:rsid w:val="007D57D7"/>
    <w:rsid w:val="007D643E"/>
    <w:rsid w:val="007D67C4"/>
    <w:rsid w:val="007E01C9"/>
    <w:rsid w:val="007E0540"/>
    <w:rsid w:val="007E31EA"/>
    <w:rsid w:val="007E45DC"/>
    <w:rsid w:val="007E5D6D"/>
    <w:rsid w:val="007E6265"/>
    <w:rsid w:val="007E784B"/>
    <w:rsid w:val="007F5B57"/>
    <w:rsid w:val="00802F23"/>
    <w:rsid w:val="00803C61"/>
    <w:rsid w:val="00803F66"/>
    <w:rsid w:val="008042CA"/>
    <w:rsid w:val="008058BD"/>
    <w:rsid w:val="00814943"/>
    <w:rsid w:val="008158EE"/>
    <w:rsid w:val="00817346"/>
    <w:rsid w:val="00834ACD"/>
    <w:rsid w:val="008361F9"/>
    <w:rsid w:val="00845B18"/>
    <w:rsid w:val="00846D57"/>
    <w:rsid w:val="00851C28"/>
    <w:rsid w:val="00852028"/>
    <w:rsid w:val="00853330"/>
    <w:rsid w:val="00865681"/>
    <w:rsid w:val="00866FDB"/>
    <w:rsid w:val="00867567"/>
    <w:rsid w:val="00871B10"/>
    <w:rsid w:val="0087599F"/>
    <w:rsid w:val="00877AB0"/>
    <w:rsid w:val="00880558"/>
    <w:rsid w:val="00880A82"/>
    <w:rsid w:val="00881D01"/>
    <w:rsid w:val="00882ABC"/>
    <w:rsid w:val="008835F2"/>
    <w:rsid w:val="00885BB3"/>
    <w:rsid w:val="008869D8"/>
    <w:rsid w:val="00887C64"/>
    <w:rsid w:val="00890D5D"/>
    <w:rsid w:val="00896FD5"/>
    <w:rsid w:val="0089792B"/>
    <w:rsid w:val="008A66D0"/>
    <w:rsid w:val="008A7AEF"/>
    <w:rsid w:val="008C0221"/>
    <w:rsid w:val="008C0E33"/>
    <w:rsid w:val="008C20D0"/>
    <w:rsid w:val="008C423B"/>
    <w:rsid w:val="008C75B5"/>
    <w:rsid w:val="008D1596"/>
    <w:rsid w:val="008D22C8"/>
    <w:rsid w:val="008D26B0"/>
    <w:rsid w:val="008D425C"/>
    <w:rsid w:val="008E0DA8"/>
    <w:rsid w:val="008E202A"/>
    <w:rsid w:val="008E7141"/>
    <w:rsid w:val="008F1007"/>
    <w:rsid w:val="008F1BBD"/>
    <w:rsid w:val="00900017"/>
    <w:rsid w:val="00903870"/>
    <w:rsid w:val="009072F7"/>
    <w:rsid w:val="00911836"/>
    <w:rsid w:val="00912A08"/>
    <w:rsid w:val="009136D2"/>
    <w:rsid w:val="00913DFB"/>
    <w:rsid w:val="009169E4"/>
    <w:rsid w:val="00926845"/>
    <w:rsid w:val="00930A37"/>
    <w:rsid w:val="009317FC"/>
    <w:rsid w:val="009430CE"/>
    <w:rsid w:val="009457FF"/>
    <w:rsid w:val="00946592"/>
    <w:rsid w:val="00946FC8"/>
    <w:rsid w:val="00953CC7"/>
    <w:rsid w:val="00954142"/>
    <w:rsid w:val="009578E7"/>
    <w:rsid w:val="0096083A"/>
    <w:rsid w:val="00960AA5"/>
    <w:rsid w:val="00960CC0"/>
    <w:rsid w:val="0096263F"/>
    <w:rsid w:val="0096640D"/>
    <w:rsid w:val="00973E7C"/>
    <w:rsid w:val="009904FA"/>
    <w:rsid w:val="00991503"/>
    <w:rsid w:val="00997C85"/>
    <w:rsid w:val="009A0154"/>
    <w:rsid w:val="009A09B6"/>
    <w:rsid w:val="009A0B4C"/>
    <w:rsid w:val="009A0DF9"/>
    <w:rsid w:val="009A1A61"/>
    <w:rsid w:val="009A1FFA"/>
    <w:rsid w:val="009A3FA6"/>
    <w:rsid w:val="009A4FA6"/>
    <w:rsid w:val="009A6109"/>
    <w:rsid w:val="009A6309"/>
    <w:rsid w:val="009B1353"/>
    <w:rsid w:val="009B1CD5"/>
    <w:rsid w:val="009B20A8"/>
    <w:rsid w:val="009B4132"/>
    <w:rsid w:val="009B43FA"/>
    <w:rsid w:val="009C02F0"/>
    <w:rsid w:val="009C2728"/>
    <w:rsid w:val="009C7982"/>
    <w:rsid w:val="009D0F3F"/>
    <w:rsid w:val="009D6AB3"/>
    <w:rsid w:val="009E3428"/>
    <w:rsid w:val="009E4E5E"/>
    <w:rsid w:val="009E6370"/>
    <w:rsid w:val="009E7818"/>
    <w:rsid w:val="009F2414"/>
    <w:rsid w:val="009F45BA"/>
    <w:rsid w:val="009F5999"/>
    <w:rsid w:val="009F6CAD"/>
    <w:rsid w:val="00A00E75"/>
    <w:rsid w:val="00A02CCF"/>
    <w:rsid w:val="00A075F8"/>
    <w:rsid w:val="00A138F7"/>
    <w:rsid w:val="00A15AA2"/>
    <w:rsid w:val="00A303A2"/>
    <w:rsid w:val="00A33D97"/>
    <w:rsid w:val="00A37B38"/>
    <w:rsid w:val="00A41161"/>
    <w:rsid w:val="00A413D0"/>
    <w:rsid w:val="00A425A6"/>
    <w:rsid w:val="00A4510A"/>
    <w:rsid w:val="00A4664F"/>
    <w:rsid w:val="00A515FC"/>
    <w:rsid w:val="00A51A49"/>
    <w:rsid w:val="00A51B28"/>
    <w:rsid w:val="00A54F1C"/>
    <w:rsid w:val="00A556C0"/>
    <w:rsid w:val="00A62721"/>
    <w:rsid w:val="00A6630D"/>
    <w:rsid w:val="00A66F9F"/>
    <w:rsid w:val="00A67C36"/>
    <w:rsid w:val="00A70334"/>
    <w:rsid w:val="00A71095"/>
    <w:rsid w:val="00A74C24"/>
    <w:rsid w:val="00A83BE3"/>
    <w:rsid w:val="00A870A5"/>
    <w:rsid w:val="00A912A8"/>
    <w:rsid w:val="00A92C44"/>
    <w:rsid w:val="00A9484E"/>
    <w:rsid w:val="00A95E54"/>
    <w:rsid w:val="00A97E05"/>
    <w:rsid w:val="00AA0088"/>
    <w:rsid w:val="00AA120E"/>
    <w:rsid w:val="00AA15BB"/>
    <w:rsid w:val="00AA34F0"/>
    <w:rsid w:val="00AA3D4A"/>
    <w:rsid w:val="00AA401A"/>
    <w:rsid w:val="00AA5635"/>
    <w:rsid w:val="00AA65C4"/>
    <w:rsid w:val="00AB0DFE"/>
    <w:rsid w:val="00AB29AD"/>
    <w:rsid w:val="00AB3E24"/>
    <w:rsid w:val="00AC009A"/>
    <w:rsid w:val="00AC14D7"/>
    <w:rsid w:val="00AD1647"/>
    <w:rsid w:val="00AD39D1"/>
    <w:rsid w:val="00AD51D8"/>
    <w:rsid w:val="00AE2FD5"/>
    <w:rsid w:val="00AE309E"/>
    <w:rsid w:val="00AE7760"/>
    <w:rsid w:val="00AF3C12"/>
    <w:rsid w:val="00B011BE"/>
    <w:rsid w:val="00B02614"/>
    <w:rsid w:val="00B02BA2"/>
    <w:rsid w:val="00B050D4"/>
    <w:rsid w:val="00B12130"/>
    <w:rsid w:val="00B139BC"/>
    <w:rsid w:val="00B20770"/>
    <w:rsid w:val="00B2474A"/>
    <w:rsid w:val="00B24D38"/>
    <w:rsid w:val="00B3014E"/>
    <w:rsid w:val="00B31F23"/>
    <w:rsid w:val="00B3247F"/>
    <w:rsid w:val="00B349F5"/>
    <w:rsid w:val="00B356C0"/>
    <w:rsid w:val="00B40DD9"/>
    <w:rsid w:val="00B4386A"/>
    <w:rsid w:val="00B50261"/>
    <w:rsid w:val="00B546B1"/>
    <w:rsid w:val="00B566F4"/>
    <w:rsid w:val="00B60259"/>
    <w:rsid w:val="00B60D93"/>
    <w:rsid w:val="00B6372D"/>
    <w:rsid w:val="00B65EE5"/>
    <w:rsid w:val="00B679DC"/>
    <w:rsid w:val="00B71EA6"/>
    <w:rsid w:val="00B76CC4"/>
    <w:rsid w:val="00B8070C"/>
    <w:rsid w:val="00B81EF1"/>
    <w:rsid w:val="00B82273"/>
    <w:rsid w:val="00B8354E"/>
    <w:rsid w:val="00B84EEC"/>
    <w:rsid w:val="00B91696"/>
    <w:rsid w:val="00B91AE8"/>
    <w:rsid w:val="00B91B88"/>
    <w:rsid w:val="00B93F88"/>
    <w:rsid w:val="00B95196"/>
    <w:rsid w:val="00BA1380"/>
    <w:rsid w:val="00BA232E"/>
    <w:rsid w:val="00BA2389"/>
    <w:rsid w:val="00BA320B"/>
    <w:rsid w:val="00BA5061"/>
    <w:rsid w:val="00BA5EC6"/>
    <w:rsid w:val="00BB0A91"/>
    <w:rsid w:val="00BB11E3"/>
    <w:rsid w:val="00BB12C4"/>
    <w:rsid w:val="00BB3F07"/>
    <w:rsid w:val="00BB72B0"/>
    <w:rsid w:val="00BC20AB"/>
    <w:rsid w:val="00BC274A"/>
    <w:rsid w:val="00BC4A4A"/>
    <w:rsid w:val="00BC4E86"/>
    <w:rsid w:val="00BC55FC"/>
    <w:rsid w:val="00BC6E3C"/>
    <w:rsid w:val="00BD25AF"/>
    <w:rsid w:val="00BD2FAD"/>
    <w:rsid w:val="00BD7534"/>
    <w:rsid w:val="00BD7F1A"/>
    <w:rsid w:val="00BE6928"/>
    <w:rsid w:val="00BF2F05"/>
    <w:rsid w:val="00BF79BB"/>
    <w:rsid w:val="00BF7E22"/>
    <w:rsid w:val="00C02F8C"/>
    <w:rsid w:val="00C039B9"/>
    <w:rsid w:val="00C03B60"/>
    <w:rsid w:val="00C04D4D"/>
    <w:rsid w:val="00C06A17"/>
    <w:rsid w:val="00C112DD"/>
    <w:rsid w:val="00C13B9D"/>
    <w:rsid w:val="00C171CC"/>
    <w:rsid w:val="00C22BAD"/>
    <w:rsid w:val="00C23EE6"/>
    <w:rsid w:val="00C305C7"/>
    <w:rsid w:val="00C317A4"/>
    <w:rsid w:val="00C33153"/>
    <w:rsid w:val="00C36367"/>
    <w:rsid w:val="00C373E8"/>
    <w:rsid w:val="00C42170"/>
    <w:rsid w:val="00C44F8C"/>
    <w:rsid w:val="00C51884"/>
    <w:rsid w:val="00C61425"/>
    <w:rsid w:val="00C618F9"/>
    <w:rsid w:val="00C63DE1"/>
    <w:rsid w:val="00C71F3B"/>
    <w:rsid w:val="00C76C9E"/>
    <w:rsid w:val="00C80FDC"/>
    <w:rsid w:val="00C82C3D"/>
    <w:rsid w:val="00C85E2D"/>
    <w:rsid w:val="00C97334"/>
    <w:rsid w:val="00C9796A"/>
    <w:rsid w:val="00CA1AF8"/>
    <w:rsid w:val="00CA58D5"/>
    <w:rsid w:val="00CA6F65"/>
    <w:rsid w:val="00CB08B5"/>
    <w:rsid w:val="00CB2780"/>
    <w:rsid w:val="00CB50B4"/>
    <w:rsid w:val="00CB5A37"/>
    <w:rsid w:val="00CC44AA"/>
    <w:rsid w:val="00CC652B"/>
    <w:rsid w:val="00CC7525"/>
    <w:rsid w:val="00CD32AB"/>
    <w:rsid w:val="00CD37A4"/>
    <w:rsid w:val="00CD45D4"/>
    <w:rsid w:val="00CE3ACA"/>
    <w:rsid w:val="00CF21C2"/>
    <w:rsid w:val="00CF32FC"/>
    <w:rsid w:val="00CF3551"/>
    <w:rsid w:val="00CF3AF8"/>
    <w:rsid w:val="00CF580B"/>
    <w:rsid w:val="00D033AB"/>
    <w:rsid w:val="00D0491D"/>
    <w:rsid w:val="00D100CC"/>
    <w:rsid w:val="00D10172"/>
    <w:rsid w:val="00D12D35"/>
    <w:rsid w:val="00D14FE7"/>
    <w:rsid w:val="00D161DC"/>
    <w:rsid w:val="00D1661D"/>
    <w:rsid w:val="00D1671A"/>
    <w:rsid w:val="00D17C19"/>
    <w:rsid w:val="00D25119"/>
    <w:rsid w:val="00D25C8D"/>
    <w:rsid w:val="00D25CF9"/>
    <w:rsid w:val="00D301FA"/>
    <w:rsid w:val="00D33223"/>
    <w:rsid w:val="00D37AA4"/>
    <w:rsid w:val="00D42BD2"/>
    <w:rsid w:val="00D456BC"/>
    <w:rsid w:val="00D45B2B"/>
    <w:rsid w:val="00D47218"/>
    <w:rsid w:val="00D545D3"/>
    <w:rsid w:val="00D60FA5"/>
    <w:rsid w:val="00D63FC1"/>
    <w:rsid w:val="00D70762"/>
    <w:rsid w:val="00D71A58"/>
    <w:rsid w:val="00D71B4A"/>
    <w:rsid w:val="00D82FE2"/>
    <w:rsid w:val="00D914E9"/>
    <w:rsid w:val="00D92A75"/>
    <w:rsid w:val="00D92D0A"/>
    <w:rsid w:val="00D94958"/>
    <w:rsid w:val="00DA0BC5"/>
    <w:rsid w:val="00DA56E6"/>
    <w:rsid w:val="00DA603F"/>
    <w:rsid w:val="00DB50CF"/>
    <w:rsid w:val="00DB6018"/>
    <w:rsid w:val="00DB69BA"/>
    <w:rsid w:val="00DB7017"/>
    <w:rsid w:val="00DC4D9D"/>
    <w:rsid w:val="00DD20DB"/>
    <w:rsid w:val="00DD2B67"/>
    <w:rsid w:val="00DD359E"/>
    <w:rsid w:val="00DE15A2"/>
    <w:rsid w:val="00DF128A"/>
    <w:rsid w:val="00DF283A"/>
    <w:rsid w:val="00DF4404"/>
    <w:rsid w:val="00E009B0"/>
    <w:rsid w:val="00E01129"/>
    <w:rsid w:val="00E026E6"/>
    <w:rsid w:val="00E078D7"/>
    <w:rsid w:val="00E10D99"/>
    <w:rsid w:val="00E111A8"/>
    <w:rsid w:val="00E1177A"/>
    <w:rsid w:val="00E126C4"/>
    <w:rsid w:val="00E16247"/>
    <w:rsid w:val="00E178B7"/>
    <w:rsid w:val="00E20A5C"/>
    <w:rsid w:val="00E22007"/>
    <w:rsid w:val="00E2224F"/>
    <w:rsid w:val="00E270E9"/>
    <w:rsid w:val="00E3032E"/>
    <w:rsid w:val="00E30CB7"/>
    <w:rsid w:val="00E31684"/>
    <w:rsid w:val="00E3362D"/>
    <w:rsid w:val="00E4051E"/>
    <w:rsid w:val="00E453C4"/>
    <w:rsid w:val="00E45495"/>
    <w:rsid w:val="00E50683"/>
    <w:rsid w:val="00E5526A"/>
    <w:rsid w:val="00E55711"/>
    <w:rsid w:val="00E56053"/>
    <w:rsid w:val="00E6434D"/>
    <w:rsid w:val="00E662C7"/>
    <w:rsid w:val="00E779BF"/>
    <w:rsid w:val="00E8081A"/>
    <w:rsid w:val="00E81F74"/>
    <w:rsid w:val="00E8448F"/>
    <w:rsid w:val="00E92C62"/>
    <w:rsid w:val="00EA05B4"/>
    <w:rsid w:val="00EA2561"/>
    <w:rsid w:val="00EA5681"/>
    <w:rsid w:val="00EA71EF"/>
    <w:rsid w:val="00EB3600"/>
    <w:rsid w:val="00EB4ED4"/>
    <w:rsid w:val="00EB6DEC"/>
    <w:rsid w:val="00EB71CC"/>
    <w:rsid w:val="00EC110F"/>
    <w:rsid w:val="00EC1CA7"/>
    <w:rsid w:val="00EC3610"/>
    <w:rsid w:val="00EC549F"/>
    <w:rsid w:val="00EC5A03"/>
    <w:rsid w:val="00EC789E"/>
    <w:rsid w:val="00ED12A4"/>
    <w:rsid w:val="00ED596D"/>
    <w:rsid w:val="00EE4971"/>
    <w:rsid w:val="00EE4F53"/>
    <w:rsid w:val="00EE67D9"/>
    <w:rsid w:val="00EE7444"/>
    <w:rsid w:val="00EF3820"/>
    <w:rsid w:val="00EF393E"/>
    <w:rsid w:val="00F01E25"/>
    <w:rsid w:val="00F0778D"/>
    <w:rsid w:val="00F161D6"/>
    <w:rsid w:val="00F208D3"/>
    <w:rsid w:val="00F2588D"/>
    <w:rsid w:val="00F25FD1"/>
    <w:rsid w:val="00F2637C"/>
    <w:rsid w:val="00F360F1"/>
    <w:rsid w:val="00F366FB"/>
    <w:rsid w:val="00F3670F"/>
    <w:rsid w:val="00F4309D"/>
    <w:rsid w:val="00F53847"/>
    <w:rsid w:val="00F5414B"/>
    <w:rsid w:val="00F5545C"/>
    <w:rsid w:val="00F5757D"/>
    <w:rsid w:val="00F64CD5"/>
    <w:rsid w:val="00F67097"/>
    <w:rsid w:val="00F710D3"/>
    <w:rsid w:val="00F71110"/>
    <w:rsid w:val="00F72035"/>
    <w:rsid w:val="00F80D36"/>
    <w:rsid w:val="00F853F1"/>
    <w:rsid w:val="00F85B4F"/>
    <w:rsid w:val="00F8705A"/>
    <w:rsid w:val="00F91347"/>
    <w:rsid w:val="00F93988"/>
    <w:rsid w:val="00F96C02"/>
    <w:rsid w:val="00FA204A"/>
    <w:rsid w:val="00FA553E"/>
    <w:rsid w:val="00FA5EDD"/>
    <w:rsid w:val="00FA716A"/>
    <w:rsid w:val="00FB2B46"/>
    <w:rsid w:val="00FC0216"/>
    <w:rsid w:val="00FC1B2C"/>
    <w:rsid w:val="00FC555F"/>
    <w:rsid w:val="00FC5629"/>
    <w:rsid w:val="00FD0A95"/>
    <w:rsid w:val="00FD3C56"/>
    <w:rsid w:val="00FD4009"/>
    <w:rsid w:val="00FD676D"/>
    <w:rsid w:val="00FE09C9"/>
    <w:rsid w:val="00FE1AEE"/>
    <w:rsid w:val="00FE334E"/>
    <w:rsid w:val="00FE4518"/>
    <w:rsid w:val="00FF0714"/>
    <w:rsid w:val="00FF2A08"/>
    <w:rsid w:val="00FF3039"/>
    <w:rsid w:val="00FF3AD9"/>
    <w:rsid w:val="00FF657C"/>
    <w:rsid w:val="00FF6C1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7AC787-2AC7-4D3B-A2D0-9BB9A8F7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43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43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43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43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43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3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F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1B4A"/>
  </w:style>
  <w:style w:type="character" w:styleId="ab">
    <w:name w:val="Hyperlink"/>
    <w:uiPriority w:val="99"/>
    <w:rsid w:val="007316D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35385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81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346"/>
  </w:style>
  <w:style w:type="paragraph" w:styleId="af">
    <w:name w:val="footer"/>
    <w:basedOn w:val="a"/>
    <w:link w:val="af0"/>
    <w:uiPriority w:val="99"/>
    <w:unhideWhenUsed/>
    <w:rsid w:val="0081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7DAE-C33A-46C1-9190-3C323DA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Екатерина Валерьевна</dc:creator>
  <cp:lastModifiedBy>Грязных Надежда Сергеевна</cp:lastModifiedBy>
  <cp:revision>5</cp:revision>
  <cp:lastPrinted>2017-08-03T12:22:00Z</cp:lastPrinted>
  <dcterms:created xsi:type="dcterms:W3CDTF">2017-08-11T07:39:00Z</dcterms:created>
  <dcterms:modified xsi:type="dcterms:W3CDTF">2017-11-10T14:16:00Z</dcterms:modified>
</cp:coreProperties>
</file>