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A9" w:rsidRDefault="00A913A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07060" cy="737235"/>
            <wp:effectExtent l="0" t="0" r="2540" b="571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3A9" w:rsidRDefault="00A913A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A913A9" w:rsidRPr="00A913A9" w:rsidRDefault="00A913A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A913A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Аппарат Администрации Ненецкого автономного округа</w:t>
      </w:r>
    </w:p>
    <w:p w:rsidR="00A913A9" w:rsidRPr="00A913A9" w:rsidRDefault="00A913A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9" w:rsidRPr="00A913A9" w:rsidRDefault="00A913A9" w:rsidP="00FB2C2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913A9" w:rsidRPr="00A913A9" w:rsidRDefault="00A913A9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9" w:rsidRPr="00A913A9" w:rsidRDefault="00A913A9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9" w:rsidRPr="00A913A9" w:rsidRDefault="00A913A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___ </w:t>
      </w:r>
      <w:r w:rsidR="000507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июня</w:t>
      </w:r>
      <w:r w:rsidRPr="00A913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913A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913A9" w:rsidRPr="00A913A9" w:rsidRDefault="00A913A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A913A9" w:rsidRPr="00A913A9" w:rsidRDefault="00A913A9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9" w:rsidRPr="00A913A9" w:rsidRDefault="008322EB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Pr="00A9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Аппарата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Ненецкого автономного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31.12.2014 № 119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13A9" w:rsidRDefault="00A913A9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2EB" w:rsidRPr="00A913A9" w:rsidRDefault="008322EB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9" w:rsidRPr="00A913A9" w:rsidRDefault="00A913A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подпунктом 1 пункта 25.1 Положения об Аппарате Администрации Ненецкого автономного округа, утвержденного постановлением Администрации Ненецкого автономного округа от 27.01.2009 № 3-п, </w:t>
      </w:r>
      <w:r w:rsidR="00832AC1"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Аппарата Администрации Ненецкого автономного округа </w:t>
      </w:r>
      <w:r w:rsidR="008322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2AC1"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30.12.2016 № 741-ра «Об организационно-штатных мероприятиях» </w:t>
      </w:r>
      <w:r w:rsidRPr="00A91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ПРИКАЗЫВАЮ: </w:t>
      </w:r>
    </w:p>
    <w:p w:rsidR="00832AC1" w:rsidRPr="00FA747D" w:rsidRDefault="00A913A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3A9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изменение </w:t>
      </w:r>
      <w:r w:rsidR="007C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32AC1"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Аппарата Администрации Ненецкого автономного округа от 31.12.2014 №</w:t>
      </w:r>
      <w:r w:rsidR="00FA747D"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32AC1"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>119 «Об утверждении Положений об отделах организационно-контрольного управления Аппарата Администрации Ненецкого автономного округа»</w:t>
      </w:r>
      <w:r w:rsidR="007C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13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  <w:r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747D" w:rsidRPr="00FA747D" w:rsidRDefault="00FA747D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Признать утратившим силу приказ Аппарата Администрации Ненецкого автономного округа от 19.09.2014 № 67 «Об отделе организационной работы Аппарата Администрации Ненецкого автономного округа».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13A9" w:rsidRPr="00A913A9" w:rsidRDefault="00FA747D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3A9" w:rsidRPr="00A91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Настоящий приказ </w:t>
      </w:r>
      <w:proofErr w:type="gramStart"/>
      <w:r w:rsidR="00A913A9" w:rsidRPr="00A913A9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</w:t>
      </w:r>
      <w:r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в силу со дня его подписания и распространяет</w:t>
      </w:r>
      <w:proofErr w:type="gramEnd"/>
      <w:r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 действие на правоотношения, возникшие с 01 марта </w:t>
      </w:r>
      <w:r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2017 года</w:t>
      </w:r>
      <w:r w:rsidR="00A913A9" w:rsidRPr="00A913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13A9" w:rsidRPr="00A913A9" w:rsidRDefault="00A913A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A9" w:rsidRDefault="00A913A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47D" w:rsidRPr="00A913A9" w:rsidRDefault="00FA747D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A9" w:rsidRPr="00FA747D" w:rsidRDefault="00A913A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губернатора</w:t>
      </w:r>
      <w:r w:rsidRPr="00A91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13A9" w:rsidRPr="00A913A9" w:rsidRDefault="00A913A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 – </w:t>
      </w:r>
    </w:p>
    <w:p w:rsidR="00A913A9" w:rsidRPr="00A913A9" w:rsidRDefault="00A913A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3A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Аппарата Администрации</w:t>
      </w:r>
      <w:r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13A9" w:rsidRPr="00FA747D" w:rsidRDefault="00A913A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  <w:r w:rsidRPr="00A91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                                           </w:t>
      </w:r>
      <w:r w:rsidR="00C15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A91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М.В. Васильев </w:t>
      </w:r>
    </w:p>
    <w:p w:rsidR="00A913A9" w:rsidRDefault="00A913A9" w:rsidP="00FB2C29">
      <w:pPr>
        <w:pStyle w:val="20"/>
        <w:shd w:val="clear" w:color="auto" w:fill="auto"/>
        <w:spacing w:after="0" w:line="240" w:lineRule="auto"/>
        <w:rPr>
          <w:lang w:eastAsia="ru-RU" w:bidi="ru-RU"/>
        </w:rPr>
      </w:pPr>
    </w:p>
    <w:p w:rsidR="00A913A9" w:rsidRDefault="00A913A9" w:rsidP="00FB2C29">
      <w:pPr>
        <w:pStyle w:val="20"/>
        <w:shd w:val="clear" w:color="auto" w:fill="auto"/>
        <w:spacing w:after="0" w:line="240" w:lineRule="auto"/>
        <w:rPr>
          <w:lang w:eastAsia="ru-RU" w:bidi="ru-RU"/>
        </w:rPr>
        <w:sectPr w:rsidR="00A913A9" w:rsidSect="00303FB7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747D" w:rsidRDefault="005D5B6A" w:rsidP="00FB2C29">
      <w:pPr>
        <w:pStyle w:val="20"/>
        <w:spacing w:after="0" w:line="240" w:lineRule="auto"/>
        <w:ind w:left="5245"/>
        <w:rPr>
          <w:lang w:eastAsia="ru-RU" w:bidi="ru-RU"/>
        </w:rPr>
      </w:pPr>
      <w:r w:rsidRPr="00AB3F41">
        <w:rPr>
          <w:lang w:eastAsia="ru-RU" w:bidi="ru-RU"/>
        </w:rPr>
        <w:lastRenderedPageBreak/>
        <w:t xml:space="preserve">Приложение  </w:t>
      </w:r>
      <w:r w:rsidR="00BE3706" w:rsidRPr="00AB3F41">
        <w:rPr>
          <w:lang w:eastAsia="ru-RU" w:bidi="ru-RU"/>
        </w:rPr>
        <w:br/>
      </w:r>
      <w:r w:rsidR="00FA747D">
        <w:rPr>
          <w:lang w:eastAsia="ru-RU" w:bidi="ru-RU"/>
        </w:rPr>
        <w:t xml:space="preserve">к приказу Аппарата Администрации Ненецкого автономного округа </w:t>
      </w:r>
    </w:p>
    <w:p w:rsidR="008322EB" w:rsidRDefault="008322EB" w:rsidP="00FB2C29">
      <w:pPr>
        <w:pStyle w:val="20"/>
        <w:spacing w:after="0" w:line="240" w:lineRule="auto"/>
        <w:ind w:left="5245"/>
        <w:rPr>
          <w:lang w:eastAsia="ru-RU" w:bidi="ru-RU"/>
        </w:rPr>
      </w:pPr>
      <w:r>
        <w:rPr>
          <w:lang w:eastAsia="ru-RU" w:bidi="ru-RU"/>
        </w:rPr>
        <w:t xml:space="preserve">«О внесении изменения в приказ Аппарата Администрации </w:t>
      </w:r>
    </w:p>
    <w:p w:rsidR="005D5B6A" w:rsidRPr="00AB3F41" w:rsidRDefault="008322EB" w:rsidP="00FB2C29">
      <w:pPr>
        <w:pStyle w:val="20"/>
        <w:spacing w:after="0" w:line="240" w:lineRule="auto"/>
        <w:ind w:left="5245"/>
      </w:pPr>
      <w:r>
        <w:rPr>
          <w:lang w:eastAsia="ru-RU" w:bidi="ru-RU"/>
        </w:rPr>
        <w:t xml:space="preserve">Ненецкого автономного округа </w:t>
      </w:r>
      <w:r>
        <w:rPr>
          <w:lang w:eastAsia="ru-RU" w:bidi="ru-RU"/>
        </w:rPr>
        <w:br/>
        <w:t xml:space="preserve">от 31.12.2014 № 119» </w:t>
      </w:r>
    </w:p>
    <w:p w:rsidR="009446C2" w:rsidRPr="00AB3F41" w:rsidRDefault="009446C2" w:rsidP="00FB2C29">
      <w:pPr>
        <w:pStyle w:val="20"/>
        <w:shd w:val="clear" w:color="auto" w:fill="auto"/>
        <w:spacing w:after="0" w:line="240" w:lineRule="auto"/>
      </w:pPr>
    </w:p>
    <w:p w:rsidR="005D5B6A" w:rsidRDefault="005D5B6A" w:rsidP="00FB2C29">
      <w:pPr>
        <w:pStyle w:val="20"/>
        <w:shd w:val="clear" w:color="auto" w:fill="auto"/>
        <w:spacing w:after="0" w:line="240" w:lineRule="auto"/>
      </w:pPr>
    </w:p>
    <w:p w:rsidR="007C5DB9" w:rsidRDefault="007C5DB9" w:rsidP="00FB2C29">
      <w:pPr>
        <w:pStyle w:val="20"/>
        <w:shd w:val="clear" w:color="auto" w:fill="auto"/>
        <w:spacing w:after="0" w:line="240" w:lineRule="auto"/>
      </w:pPr>
    </w:p>
    <w:p w:rsidR="007C5DB9" w:rsidRDefault="007C5DB9" w:rsidP="00FB2C29">
      <w:pPr>
        <w:pStyle w:val="20"/>
        <w:shd w:val="clear" w:color="auto" w:fill="auto"/>
        <w:spacing w:after="0" w:line="240" w:lineRule="auto"/>
      </w:pPr>
    </w:p>
    <w:p w:rsidR="007C5DB9" w:rsidRPr="00A913A9" w:rsidRDefault="007C5DB9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Pr="00A9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Аппарата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Ненецкого автономного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31.12.2014 № 119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5DB9" w:rsidRDefault="007C5DB9" w:rsidP="00FB2C29">
      <w:pPr>
        <w:pStyle w:val="20"/>
        <w:shd w:val="clear" w:color="auto" w:fill="auto"/>
        <w:spacing w:after="0" w:line="240" w:lineRule="auto"/>
      </w:pPr>
    </w:p>
    <w:p w:rsidR="008322EB" w:rsidRDefault="008322EB" w:rsidP="00FB2C29">
      <w:pPr>
        <w:pStyle w:val="20"/>
        <w:shd w:val="clear" w:color="auto" w:fill="auto"/>
        <w:spacing w:after="0" w:line="240" w:lineRule="auto"/>
      </w:pPr>
    </w:p>
    <w:p w:rsidR="007C5DB9" w:rsidRPr="00FA747D" w:rsidRDefault="007C5DB9" w:rsidP="00FB2C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 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Аппарата Администрации Ненецкого автономного округа от 31.12.2014 № 119 «Об утверждении Положений об отделах организационно-контрольного управления Аппарата Администрации Ненецкого автономного округа»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  <w:r w:rsidRPr="00FA7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5B6A" w:rsidRPr="00AB3F41" w:rsidRDefault="007C5DB9" w:rsidP="00FB2C29">
      <w:pPr>
        <w:pStyle w:val="30"/>
        <w:shd w:val="clear" w:color="auto" w:fill="auto"/>
        <w:spacing w:before="0" w:line="240" w:lineRule="auto"/>
      </w:pPr>
      <w:r w:rsidRPr="00DD7F30">
        <w:rPr>
          <w:b w:val="0"/>
          <w:lang w:eastAsia="ru-RU" w:bidi="ru-RU"/>
        </w:rPr>
        <w:t>«</w:t>
      </w:r>
      <w:r w:rsidR="005D5B6A" w:rsidRPr="00AB3F41">
        <w:rPr>
          <w:lang w:eastAsia="ru-RU" w:bidi="ru-RU"/>
        </w:rPr>
        <w:t>Положение</w:t>
      </w:r>
      <w:r w:rsidR="009446C2" w:rsidRPr="00AB3F41">
        <w:rPr>
          <w:lang w:eastAsia="ru-RU" w:bidi="ru-RU"/>
        </w:rPr>
        <w:t xml:space="preserve"> </w:t>
      </w:r>
      <w:r w:rsidR="009446C2" w:rsidRPr="00AB3F41">
        <w:rPr>
          <w:lang w:eastAsia="ru-RU" w:bidi="ru-RU"/>
        </w:rPr>
        <w:br/>
      </w:r>
      <w:r w:rsidR="005D5B6A" w:rsidRPr="00AB3F41">
        <w:rPr>
          <w:lang w:eastAsia="ru-RU" w:bidi="ru-RU"/>
        </w:rPr>
        <w:t xml:space="preserve">об </w:t>
      </w:r>
      <w:proofErr w:type="gramStart"/>
      <w:r w:rsidR="005D5B6A" w:rsidRPr="00AB3F41">
        <w:rPr>
          <w:lang w:eastAsia="ru-RU" w:bidi="ru-RU"/>
        </w:rPr>
        <w:t>отделе</w:t>
      </w:r>
      <w:proofErr w:type="gramEnd"/>
      <w:r w:rsidR="005D5B6A" w:rsidRPr="00AB3F41">
        <w:rPr>
          <w:lang w:eastAsia="ru-RU" w:bidi="ru-RU"/>
        </w:rPr>
        <w:t xml:space="preserve"> </w:t>
      </w:r>
      <w:r w:rsidR="009446C2" w:rsidRPr="00AB3F41">
        <w:rPr>
          <w:lang w:eastAsia="ru-RU" w:bidi="ru-RU"/>
        </w:rPr>
        <w:t xml:space="preserve">организационной работы и </w:t>
      </w:r>
      <w:r w:rsidR="009446C2" w:rsidRPr="00AB3F41">
        <w:rPr>
          <w:lang w:eastAsia="ru-RU" w:bidi="ru-RU"/>
        </w:rPr>
        <w:br/>
        <w:t xml:space="preserve">обеспечения деятельности Администрации </w:t>
      </w:r>
      <w:r w:rsidR="009446C2" w:rsidRPr="00AB3F41">
        <w:rPr>
          <w:lang w:eastAsia="ru-RU" w:bidi="ru-RU"/>
        </w:rPr>
        <w:br/>
        <w:t xml:space="preserve">Ненецкого автономного округа </w:t>
      </w:r>
      <w:r w:rsidR="005D5B6A" w:rsidRPr="00AB3F41">
        <w:rPr>
          <w:lang w:eastAsia="ru-RU" w:bidi="ru-RU"/>
        </w:rPr>
        <w:br/>
      </w:r>
      <w:r w:rsidR="009446C2" w:rsidRPr="00AB3F41">
        <w:rPr>
          <w:lang w:eastAsia="ru-RU" w:bidi="ru-RU"/>
        </w:rPr>
        <w:t>о</w:t>
      </w:r>
      <w:r w:rsidR="005D5B6A" w:rsidRPr="00AB3F41">
        <w:rPr>
          <w:lang w:eastAsia="ru-RU" w:bidi="ru-RU"/>
        </w:rPr>
        <w:t>рганизационно-контрольного управления</w:t>
      </w:r>
      <w:r w:rsidR="005D5B6A" w:rsidRPr="00AB3F41">
        <w:rPr>
          <w:lang w:eastAsia="ru-RU" w:bidi="ru-RU"/>
        </w:rPr>
        <w:br/>
        <w:t xml:space="preserve">Аппарата Администрации </w:t>
      </w:r>
      <w:r w:rsidR="009446C2" w:rsidRPr="00AB3F41">
        <w:rPr>
          <w:lang w:eastAsia="ru-RU" w:bidi="ru-RU"/>
        </w:rPr>
        <w:br/>
      </w:r>
      <w:r w:rsidR="005D5B6A" w:rsidRPr="00AB3F41">
        <w:rPr>
          <w:lang w:eastAsia="ru-RU" w:bidi="ru-RU"/>
        </w:rPr>
        <w:t>Ненецкого автономного округа</w:t>
      </w:r>
      <w:r w:rsidR="009446C2" w:rsidRPr="00AB3F41">
        <w:rPr>
          <w:lang w:eastAsia="ru-RU" w:bidi="ru-RU"/>
        </w:rPr>
        <w:t xml:space="preserve"> </w:t>
      </w:r>
    </w:p>
    <w:p w:rsidR="00720BC3" w:rsidRPr="00AB3F41" w:rsidRDefault="00720BC3" w:rsidP="00FB2C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5B6A" w:rsidRPr="00AB3F41" w:rsidRDefault="005D5B6A" w:rsidP="00FB2C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5B6A" w:rsidRPr="00AB3F41" w:rsidRDefault="005D5B6A" w:rsidP="00FB2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Раздел I</w:t>
      </w:r>
    </w:p>
    <w:p w:rsidR="005D5B6A" w:rsidRPr="00AB3F41" w:rsidRDefault="005D5B6A" w:rsidP="00FB2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Общие положения</w:t>
      </w:r>
    </w:p>
    <w:p w:rsidR="00BE3706" w:rsidRPr="00AB3F41" w:rsidRDefault="00BE3706" w:rsidP="00FB2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Отдел </w:t>
      </w:r>
      <w:r w:rsidR="009446C2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организационной работы и обеспечения деятельности Администрации Ненецкого автономного округа организационно-контрольного управления Аппарата Администрации Ненецкого автономного округа 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(далее </w:t>
      </w:r>
      <w:r w:rsidR="003F59D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соответственно –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отдел</w:t>
      </w:r>
      <w:r w:rsidR="003F59D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управление, Аппарат, Администрация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 является структурным подразделением управления.</w:t>
      </w:r>
      <w:r w:rsidR="009E2603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3F59D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2. </w:t>
      </w:r>
      <w:proofErr w:type="gramStart"/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Ненецкого автономного округа, законами Ненецкого автономного округа, постановлениями и распоряжениями губернатора Ненецкого автономного округа (далее - губернатор) и Администрации, приказами и распоряжениями Аппарата, а также настоящим Положением.</w:t>
      </w:r>
      <w:r w:rsidR="009E2603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3F59D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gramEnd"/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3. </w:t>
      </w:r>
      <w:proofErr w:type="gramStart"/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Отдел осуществляет свою деятельность во взаимодействии с другими структурными подразделениями Управления и Аппарата, а также во 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взаимодействии с исполнительными органами государственной власти Ненецкого автономного округа</w:t>
      </w:r>
      <w:r w:rsidR="006E702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(далее - исполнительные органы государственной власти)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органами местного самоуправления муниципальных образований Ненецкого автономного округа (далее - органы местного самоуправления), аппаратом Собрания депутатов Ненецкого автономного округа (далее - Собрание депутатов), организациями и гражданами по вопросам, отнесенным к компетенции отдела.</w:t>
      </w:r>
      <w:r w:rsidR="009E2603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gramEnd"/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Отдел использует в работе бланк </w:t>
      </w:r>
      <w:r w:rsidR="003F59D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правления.</w:t>
      </w:r>
      <w:r w:rsidR="009E2603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3F59D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3F59DD" w:rsidRPr="00AB3F41" w:rsidRDefault="003F59DD" w:rsidP="00FB2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D5B6A" w:rsidRPr="00AB3F41" w:rsidRDefault="005D5B6A" w:rsidP="00FB2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Раздел II</w:t>
      </w:r>
      <w:r w:rsidR="00CD34B2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5D5B6A" w:rsidP="00FB2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Основные задачи отдела</w:t>
      </w:r>
    </w:p>
    <w:p w:rsidR="00BE3706" w:rsidRPr="00AB3F41" w:rsidRDefault="00BE3706" w:rsidP="00FB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Основными задачами отдела являются:</w:t>
      </w:r>
      <w:r w:rsidR="006B0D4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</w:t>
      </w:r>
    </w:p>
    <w:p w:rsidR="005D5B6A" w:rsidRPr="00AB3F41" w:rsidRDefault="00E7349B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="00BE3706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организационное обеспечение совещаний и иных мероприятий, проводимых губернатором, </w:t>
      </w:r>
      <w:r w:rsidR="00CD34B2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первым 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заместителем губернатора - руководителем Аппарата </w:t>
      </w:r>
      <w:r w:rsidR="00D33AC1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(далее также - совещания и иные мероприятия)</w:t>
      </w:r>
      <w:r w:rsidR="00AC7F02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="00D33AC1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оформление принятых решений;</w:t>
      </w:r>
      <w:r w:rsidR="006B0D4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</w:t>
      </w:r>
    </w:p>
    <w:p w:rsidR="005D5B6A" w:rsidRPr="00AB3F41" w:rsidRDefault="00E7349B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="00BE3706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планирование и обеспечение распорядка рабочего дня губернатора, первого заместителя</w:t>
      </w:r>
      <w:r w:rsidR="00CD34B2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губернатора – руководителя Аппарата; </w:t>
      </w:r>
      <w:r w:rsidR="006B0D4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E7349B" w:rsidRPr="00AB3F41" w:rsidRDefault="00E7349B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3) </w:t>
      </w:r>
      <w:r w:rsidR="003C15A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подготовка и проведение заседаний Администрации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;  </w:t>
      </w:r>
    </w:p>
    <w:p w:rsidR="003F2F5E" w:rsidRPr="00AB3F41" w:rsidRDefault="003F2F5E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4) подготовка сводного плана работы исполнительных органов государственной власти</w:t>
      </w:r>
      <w:r w:rsidR="00F20B4C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;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F90BC5" w:rsidRPr="00AB3F41" w:rsidRDefault="00F90BC5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5) организационно-техническое обеспечение деятельности Общественного совета при Аппарате (далее </w:t>
      </w:r>
      <w:r w:rsidR="00D33AC1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–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Общественный совет)</w:t>
      </w:r>
      <w:r w:rsidR="00A87489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A87489" w:rsidRPr="003D2774" w:rsidRDefault="00A87489" w:rsidP="00FB2C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6) взаимодействие с казенным учреждением Ненецкого автономного округа «Служба материально-технического обеспечения деятельности органов государственной власти Нененецкого автономного округа» </w:t>
      </w:r>
      <w:r w:rsidR="00667F07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(далее –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КУ НАО «СМТО») по вопросам организации материально-технического обеспечения </w:t>
      </w:r>
      <w:r w:rsidRPr="003D277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деятельности губернатора, первого заместителя губернатора – руководителя Аппарата, Администрации и отдела.   </w:t>
      </w:r>
    </w:p>
    <w:p w:rsidR="006B0D4F" w:rsidRPr="003D2774" w:rsidRDefault="006B0D4F" w:rsidP="00FB2C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D34B2" w:rsidRPr="003D2774" w:rsidRDefault="005D5B6A" w:rsidP="00FB2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D277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Раздел III</w:t>
      </w:r>
      <w:r w:rsidR="00CD34B2" w:rsidRPr="003D277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3D2774" w:rsidRDefault="005D5B6A" w:rsidP="00FB2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D277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Функции отдела</w:t>
      </w:r>
    </w:p>
    <w:p w:rsidR="00BE3706" w:rsidRPr="003D2774" w:rsidRDefault="00BE3706" w:rsidP="00FB2C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3D2774" w:rsidRPr="003D2774" w:rsidRDefault="003D2774" w:rsidP="00FB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Pr="003D2774">
        <w:rPr>
          <w:rFonts w:ascii="Times New Roman" w:hAnsi="Times New Roman" w:cs="Times New Roman"/>
          <w:sz w:val="26"/>
          <w:szCs w:val="26"/>
        </w:rPr>
        <w:t>Функциями отдела, связанными с организационн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3D2774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D2774">
        <w:rPr>
          <w:rFonts w:ascii="Times New Roman" w:hAnsi="Times New Roman" w:cs="Times New Roman"/>
          <w:sz w:val="26"/>
          <w:szCs w:val="26"/>
        </w:rPr>
        <w:t xml:space="preserve"> совещаний и иных мероприятий, проводимых губернатором, первым заместителем губернатора - руководителем Аппарата, оформлени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D2774">
        <w:rPr>
          <w:rFonts w:ascii="Times New Roman" w:hAnsi="Times New Roman" w:cs="Times New Roman"/>
          <w:sz w:val="26"/>
          <w:szCs w:val="26"/>
        </w:rPr>
        <w:t xml:space="preserve"> принятых решений, являются: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91395" w:rsidRPr="00AB3F41" w:rsidRDefault="005D5B6A" w:rsidP="00FB2C2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координация взаимодействия исполнительных органов государственной власти;</w:t>
      </w:r>
      <w:r w:rsidR="006E702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E91395" w:rsidRPr="00AB3F41" w:rsidRDefault="00E91395" w:rsidP="00FB2C2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обеспечение подготовки вопросов для включения в повестку дня совещания; </w:t>
      </w:r>
    </w:p>
    <w:p w:rsidR="00E91395" w:rsidRPr="00AB3F41" w:rsidRDefault="00E91395" w:rsidP="00FB2C2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обеспечение подготовки вопросов для проведения иных мероприятий; </w:t>
      </w:r>
    </w:p>
    <w:p w:rsidR="00942B5E" w:rsidRPr="00AB3F41" w:rsidRDefault="00E91395" w:rsidP="00FB2C2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 основании представленных предложений </w:t>
      </w:r>
      <w:r w:rsidR="00942B5E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разработка </w:t>
      </w:r>
      <w:r w:rsidR="0048007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повест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ок</w:t>
      </w:r>
      <w:r w:rsidR="0048007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совещани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й</w:t>
      </w:r>
      <w:r w:rsidR="0048007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подготовка </w:t>
      </w:r>
      <w:r w:rsidR="0048007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регламентов проведения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иных </w:t>
      </w:r>
      <w:r w:rsidR="0048007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мероприятий</w:t>
      </w:r>
      <w:r w:rsidR="00942B5E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; </w:t>
      </w:r>
    </w:p>
    <w:p w:rsidR="00E91395" w:rsidRPr="00AB3F41" w:rsidRDefault="00E91395" w:rsidP="00FB2C2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формирование списков участников совещаний, иных мероприятий, осуществление корректировки списков с учетом предложений губернатора, первого заместителя губернатора – руководителя Аппарата; </w:t>
      </w:r>
    </w:p>
    <w:p w:rsidR="00AB3F41" w:rsidRPr="00AB3F41" w:rsidRDefault="00AB3F41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получение и обобщение информации о фактическом участии приглашенных лиц в совещаниях, иных мероприятиях;  </w:t>
      </w:r>
    </w:p>
    <w:p w:rsidR="00AB3F41" w:rsidRPr="00AB3F41" w:rsidRDefault="00AB3F41" w:rsidP="00FB2C2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информирование участников о дате, времени и месте проведения совещаний, иных мероприятий;  </w:t>
      </w:r>
    </w:p>
    <w:p w:rsidR="00F0216C" w:rsidRPr="00AB3F41" w:rsidRDefault="00F0216C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>подгот</w:t>
      </w:r>
      <w:r w:rsidR="00F6026C" w:rsidRPr="00AB3F41">
        <w:rPr>
          <w:rFonts w:ascii="Times New Roman" w:eastAsia="Calibri" w:hAnsi="Times New Roman" w:cs="Times New Roman"/>
          <w:sz w:val="26"/>
          <w:szCs w:val="26"/>
        </w:rPr>
        <w:t>овка</w:t>
      </w: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 схем рассадки участников </w:t>
      </w:r>
      <w:r w:rsidR="0048007F" w:rsidRPr="00AB3F41">
        <w:rPr>
          <w:rFonts w:ascii="Times New Roman" w:eastAsia="Calibri" w:hAnsi="Times New Roman" w:cs="Times New Roman"/>
          <w:sz w:val="26"/>
          <w:szCs w:val="26"/>
        </w:rPr>
        <w:t xml:space="preserve">совещаний, иных </w:t>
      </w: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мероприятий;  </w:t>
      </w:r>
    </w:p>
    <w:p w:rsidR="00C35F20" w:rsidRPr="00AB3F41" w:rsidRDefault="005D5B6A" w:rsidP="00FB2C2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обеспечение цифрового стенографирования (при необходимости); </w:t>
      </w:r>
    </w:p>
    <w:p w:rsidR="005D5B6A" w:rsidRPr="00AB3F41" w:rsidRDefault="005D5B6A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оформление </w:t>
      </w:r>
      <w:r w:rsidR="00F6026C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решений,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принятых по результатам проведения </w:t>
      </w:r>
      <w:r w:rsidR="0051742C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совещаний, иных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мероприятий,</w:t>
      </w:r>
      <w:r w:rsidR="0051742C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(при необходимости)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  <w:r w:rsidR="0002030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5D5B6A" w:rsidP="00FB2C2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осуществление протокольного обеспечения персональных встреч губернатора</w:t>
      </w:r>
      <w:r w:rsidR="00093009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первого заместителя губернатора – руководителя Аппарата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 должностными лицами различных уровней власти, органов местного самоуправления, представителями организаций</w:t>
      </w:r>
      <w:r w:rsidR="006123F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093009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3D2774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7. </w:t>
      </w:r>
      <w:r w:rsidRPr="003D277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Функциями отдела, связанными с 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планировани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ем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обеспечени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ем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распорядка рабочего дня губернатора, первого заместителя губернатора</w:t>
      </w:r>
      <w:r w:rsidR="001D31D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 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руководителя Аппарата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являются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5D5B6A" w:rsidP="00FB2C2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организация исполнения ежедневного, еженедельного и ежемесячного рабочих графиков губернатора, первого заместителя губернатора</w:t>
      </w:r>
      <w:r w:rsidR="001D31D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руководителя Аппарата;</w:t>
      </w:r>
    </w:p>
    <w:p w:rsidR="005D5B6A" w:rsidRPr="00AB3F41" w:rsidRDefault="005D5B6A" w:rsidP="00FB2C2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обеспечение оперативной связи губернатора, </w:t>
      </w:r>
      <w:r w:rsidR="001D31D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первого заместителя губернатора -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руководителя Аппарата с членами Администрации и иными должностными лицами;</w:t>
      </w:r>
      <w:r w:rsidR="006E702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5D5B6A" w:rsidP="00FB2C2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обеспечение оперативного взаимодействия губернатора, первого заместителя губернатора</w:t>
      </w:r>
      <w:r w:rsidR="001D31D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руководителя Аппарата с руководителями исполнительных органов государственной власти, государственными органами Ненецкого автономного округа и государственными учреждениями Ненецкого автономного округа, органами местного самоуправления;</w:t>
      </w:r>
      <w:r w:rsidR="00093009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5D5B6A" w:rsidP="00FB2C2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рассмотрение и подготовка для доклада губернатору, первому заместителю губернатора</w:t>
      </w:r>
      <w:r w:rsidR="001D31D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руководителю Аппарата корреспонденции, направленной персонально в </w:t>
      </w:r>
      <w:r w:rsidR="00F6026C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их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адрес</w:t>
      </w:r>
      <w:r w:rsidR="00F6026C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(личные пакеты и т.п.);</w:t>
      </w:r>
    </w:p>
    <w:p w:rsidR="005D5B6A" w:rsidRPr="00AB3F41" w:rsidRDefault="005D5B6A" w:rsidP="00FB2C2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обеспечение оперативного исполнения личных поручений губернатора, первого заместителя губернатора</w:t>
      </w:r>
      <w:r w:rsidR="001D31D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руководителя Аппарата;</w:t>
      </w:r>
      <w:r w:rsidR="00093009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5D5B6A" w:rsidP="00FB2C2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осуществление организации персональных встреч губернатора, первого заместителя губернатора</w:t>
      </w:r>
      <w:r w:rsidR="001D31D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руководителя Аппарата с должностными лицами различных уровней власти, представителями организаций, гражданами;</w:t>
      </w:r>
    </w:p>
    <w:p w:rsidR="005D5B6A" w:rsidRPr="00AB3F41" w:rsidRDefault="005D5B6A" w:rsidP="00FB2C2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осуществление приема, учета, обработки документов, адресованных губернатору, первому заместителю губернатора</w:t>
      </w:r>
      <w:r w:rsidR="001D31D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руководителю Аппарата;</w:t>
      </w:r>
    </w:p>
    <w:p w:rsidR="005D5B6A" w:rsidRPr="00AB3F41" w:rsidRDefault="005D5B6A" w:rsidP="00FB2C2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осуществление подготовки проектов поручений, писем, ведение служебной переписки по личным поручениям губернатора, первого заместителя губернатора</w:t>
      </w:r>
      <w:r w:rsidR="001D31D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руководителя Аппарата;</w:t>
      </w:r>
      <w:r w:rsidR="00093009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5D5B6A" w:rsidP="00FB2C2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осуществление по поручению губернатора, первого заместителя </w:t>
      </w:r>
      <w:r w:rsidR="001945B7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губернатора</w:t>
      </w:r>
      <w:r w:rsidR="001D31D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руководителя Аппарата подготовки проектов правовых актов и </w:t>
      </w:r>
      <w:r w:rsidR="0071207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иных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документов;</w:t>
      </w:r>
    </w:p>
    <w:p w:rsidR="005D5B6A" w:rsidRPr="00AB3F41" w:rsidRDefault="005D5B6A" w:rsidP="00FB2C2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участие в организации официальных визитов, рабочих поездок и личных встреч губернатора, первого заместителя губернатора</w:t>
      </w:r>
      <w:r w:rsidR="001D31D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руководителя Аппарата;</w:t>
      </w:r>
    </w:p>
    <w:p w:rsidR="005D5B6A" w:rsidRPr="00AB3F41" w:rsidRDefault="005D5B6A" w:rsidP="00FB2C2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формирование, оформление, ведение учета дел согласно номенклатуре дел в процессе делопроизводства, подготовка и своевременная передача их на архивное хранение или уничтожение документов в установленном порядке;</w:t>
      </w:r>
    </w:p>
    <w:p w:rsidR="005D5B6A" w:rsidRPr="00AB3F41" w:rsidRDefault="005D5B6A" w:rsidP="00FB2C2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обеспечение ведения делопроизводства, соблюдение режима конфиденциальности;</w:t>
      </w:r>
    </w:p>
    <w:p w:rsidR="005D5B6A" w:rsidRPr="00AB3F41" w:rsidRDefault="005D5B6A" w:rsidP="00FB2C2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организация проведения телефонных переговоров губернатора, первого заместителя губернатора</w:t>
      </w:r>
      <w:r w:rsidR="001D31D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руководителя Аппарата, фиксирование в их отсутствие полученной информации и своевременное доведение </w:t>
      </w:r>
      <w:r w:rsidR="00F6026C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информации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 их сведения;</w:t>
      </w:r>
    </w:p>
    <w:p w:rsidR="005D5B6A" w:rsidRPr="00AB3F41" w:rsidRDefault="005D5B6A" w:rsidP="00FB2C2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формирование заявки на укомплектование рабочего места губернатора, первого заместителя губернатора</w:t>
      </w:r>
      <w:r w:rsidR="001D31D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руководителя Аппарата необходимыми средствами организационной техники, канцелярскими принадлежностями, создание условий, способствующих их эффективной работе</w:t>
      </w:r>
      <w:r w:rsidR="006123F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71207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E7349B" w:rsidRPr="00AB3F41" w:rsidRDefault="003D2774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8. </w:t>
      </w:r>
      <w:r w:rsidRPr="003D2774">
        <w:rPr>
          <w:rFonts w:ascii="Times New Roman" w:eastAsia="Calibri" w:hAnsi="Times New Roman" w:cs="Times New Roman"/>
          <w:sz w:val="26"/>
          <w:szCs w:val="26"/>
        </w:rPr>
        <w:t>Функциями отдела, связанными с</w:t>
      </w:r>
      <w:r w:rsidR="00E7349B" w:rsidRPr="00AB3F41">
        <w:rPr>
          <w:rFonts w:ascii="Times New Roman" w:eastAsia="Calibri" w:hAnsi="Times New Roman" w:cs="Times New Roman"/>
          <w:sz w:val="26"/>
          <w:szCs w:val="26"/>
        </w:rPr>
        <w:t> </w:t>
      </w:r>
      <w:r w:rsidR="003C15A0" w:rsidRPr="00AB3F41">
        <w:rPr>
          <w:rFonts w:ascii="Times New Roman" w:eastAsia="Calibri" w:hAnsi="Times New Roman" w:cs="Times New Roman"/>
          <w:sz w:val="26"/>
          <w:szCs w:val="26"/>
        </w:rPr>
        <w:t>подготовк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="003C15A0" w:rsidRPr="00AB3F41">
        <w:rPr>
          <w:rFonts w:ascii="Times New Roman" w:eastAsia="Calibri" w:hAnsi="Times New Roman" w:cs="Times New Roman"/>
          <w:sz w:val="26"/>
          <w:szCs w:val="26"/>
        </w:rPr>
        <w:t xml:space="preserve"> и проведени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="00E7349B" w:rsidRPr="00AB3F41">
        <w:rPr>
          <w:rFonts w:ascii="Times New Roman" w:eastAsia="Calibri" w:hAnsi="Times New Roman" w:cs="Times New Roman"/>
          <w:sz w:val="26"/>
          <w:szCs w:val="26"/>
        </w:rPr>
        <w:t xml:space="preserve"> заседаний Администрации</w:t>
      </w:r>
      <w:r>
        <w:rPr>
          <w:rFonts w:ascii="Times New Roman" w:eastAsia="Calibri" w:hAnsi="Times New Roman" w:cs="Times New Roman"/>
          <w:sz w:val="26"/>
          <w:szCs w:val="26"/>
        </w:rPr>
        <w:t>, являются</w:t>
      </w:r>
      <w:r w:rsidR="00E7349B" w:rsidRPr="00AB3F4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78517C" w:rsidRPr="00AB3F41" w:rsidRDefault="0078517C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формирование </w:t>
      </w:r>
      <w:r w:rsidR="00B422B7" w:rsidRPr="00AB3F41">
        <w:rPr>
          <w:rFonts w:ascii="Times New Roman" w:eastAsia="Calibri" w:hAnsi="Times New Roman" w:cs="Times New Roman"/>
          <w:sz w:val="26"/>
          <w:szCs w:val="26"/>
        </w:rPr>
        <w:t xml:space="preserve">ежеквартального </w:t>
      </w:r>
      <w:r w:rsidRPr="00AB3F41">
        <w:rPr>
          <w:rFonts w:ascii="Times New Roman" w:eastAsia="Calibri" w:hAnsi="Times New Roman" w:cs="Times New Roman"/>
          <w:sz w:val="26"/>
          <w:szCs w:val="26"/>
        </w:rPr>
        <w:t>план</w:t>
      </w:r>
      <w:r w:rsidR="00B422B7" w:rsidRPr="00AB3F41">
        <w:rPr>
          <w:rFonts w:ascii="Times New Roman" w:eastAsia="Calibri" w:hAnsi="Times New Roman" w:cs="Times New Roman"/>
          <w:sz w:val="26"/>
          <w:szCs w:val="26"/>
        </w:rPr>
        <w:t>а</w:t>
      </w: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 заседаний Администрации</w:t>
      </w:r>
      <w:r w:rsidR="00B422B7" w:rsidRPr="00AB3F41">
        <w:rPr>
          <w:rFonts w:ascii="Times New Roman" w:eastAsia="Calibri" w:hAnsi="Times New Roman" w:cs="Times New Roman"/>
          <w:sz w:val="26"/>
          <w:szCs w:val="26"/>
        </w:rPr>
        <w:t xml:space="preserve">;  </w:t>
      </w:r>
    </w:p>
    <w:p w:rsidR="001750A6" w:rsidRPr="00AB3F41" w:rsidRDefault="001750A6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направление утвержденного плана заседаний Администрации в Собрание депутатов, в Счетную палату Ненецкого автономного округа, в прокуратуру Ненецкого автономного округа, а также размещение на официальном сайте Администрации в сети Интернет; </w:t>
      </w:r>
    </w:p>
    <w:p w:rsidR="00E7349B" w:rsidRPr="00AB3F41" w:rsidRDefault="00A249E5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>п</w:t>
      </w:r>
      <w:r w:rsidR="00E7349B" w:rsidRPr="00AB3F41">
        <w:rPr>
          <w:rFonts w:ascii="Times New Roman" w:eastAsia="Calibri" w:hAnsi="Times New Roman" w:cs="Times New Roman"/>
          <w:sz w:val="26"/>
          <w:szCs w:val="26"/>
        </w:rPr>
        <w:t xml:space="preserve">одготовка проекта повестки дня </w:t>
      </w:r>
      <w:r w:rsidR="00085094" w:rsidRPr="00AB3F41">
        <w:rPr>
          <w:rFonts w:ascii="Times New Roman" w:eastAsia="Calibri" w:hAnsi="Times New Roman" w:cs="Times New Roman"/>
          <w:sz w:val="26"/>
          <w:szCs w:val="26"/>
        </w:rPr>
        <w:t xml:space="preserve">очередного (внеочередного) </w:t>
      </w:r>
      <w:r w:rsidR="00E7349B" w:rsidRPr="00AB3F41">
        <w:rPr>
          <w:rFonts w:ascii="Times New Roman" w:eastAsia="Calibri" w:hAnsi="Times New Roman" w:cs="Times New Roman"/>
          <w:sz w:val="26"/>
          <w:szCs w:val="26"/>
        </w:rPr>
        <w:t>заседания</w:t>
      </w:r>
      <w:r w:rsidR="000C18B5" w:rsidRPr="00AB3F41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="00E7349B" w:rsidRPr="00AB3F41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3C15A0" w:rsidRPr="00AB3F4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C18B5" w:rsidRPr="00AB3F41" w:rsidRDefault="001750A6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электронная </w:t>
      </w:r>
      <w:r w:rsidR="000C18B5" w:rsidRPr="00AB3F41">
        <w:rPr>
          <w:rFonts w:ascii="Times New Roman" w:eastAsia="Calibri" w:hAnsi="Times New Roman" w:cs="Times New Roman"/>
          <w:sz w:val="26"/>
          <w:szCs w:val="26"/>
        </w:rPr>
        <w:t xml:space="preserve">рассылка согласованного проекта повестки дня очередного (внеочередного) заседания Администрации и соответствующих материалов к нему </w:t>
      </w:r>
      <w:r w:rsidR="005F68F4" w:rsidRPr="00AB3F41">
        <w:rPr>
          <w:rFonts w:ascii="Times New Roman" w:eastAsia="Calibri" w:hAnsi="Times New Roman" w:cs="Times New Roman"/>
          <w:sz w:val="26"/>
          <w:szCs w:val="26"/>
        </w:rPr>
        <w:t>членам Администрации и приглашенным лицам</w:t>
      </w:r>
      <w:r w:rsidR="000C18B5" w:rsidRPr="00AB3F41">
        <w:rPr>
          <w:rFonts w:ascii="Times New Roman" w:eastAsia="Calibri" w:hAnsi="Times New Roman" w:cs="Times New Roman"/>
          <w:sz w:val="26"/>
          <w:szCs w:val="26"/>
        </w:rPr>
        <w:t xml:space="preserve">;  </w:t>
      </w:r>
      <w:r w:rsidR="005F68F4" w:rsidRPr="00AB3F4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A8D" w:rsidRPr="00AB3F41" w:rsidRDefault="005F5A8D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размещение согласованного проекта повестки на официальном сайте Администрации в сети Интернет; </w:t>
      </w:r>
    </w:p>
    <w:p w:rsidR="00EB46BC" w:rsidRPr="00AB3F41" w:rsidRDefault="0078517C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>извещение</w:t>
      </w:r>
      <w:r w:rsidR="00EB46BC" w:rsidRPr="00AB3F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3F41">
        <w:rPr>
          <w:rFonts w:ascii="Times New Roman" w:eastAsia="Calibri" w:hAnsi="Times New Roman" w:cs="Times New Roman"/>
          <w:sz w:val="26"/>
          <w:szCs w:val="26"/>
        </w:rPr>
        <w:t>членов Администрации и приглашенных лиц</w:t>
      </w:r>
      <w:r w:rsidR="00EB46BC" w:rsidRPr="00AB3F41">
        <w:rPr>
          <w:rFonts w:ascii="Times New Roman" w:eastAsia="Calibri" w:hAnsi="Times New Roman" w:cs="Times New Roman"/>
          <w:sz w:val="26"/>
          <w:szCs w:val="26"/>
        </w:rPr>
        <w:t xml:space="preserve"> о дате, времени и месте проведения заседания;</w:t>
      </w: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22B7" w:rsidRPr="00AB3F4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E3C83" w:rsidRPr="00AB3F41" w:rsidRDefault="00FE3C83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обеспечение подготовки зала </w:t>
      </w:r>
      <w:r w:rsidR="00F6026C" w:rsidRPr="00AB3F41">
        <w:rPr>
          <w:rFonts w:ascii="Times New Roman" w:eastAsia="Calibri" w:hAnsi="Times New Roman" w:cs="Times New Roman"/>
          <w:sz w:val="26"/>
          <w:szCs w:val="26"/>
        </w:rPr>
        <w:t xml:space="preserve">заседаний Администрации </w:t>
      </w:r>
      <w:r w:rsidRPr="00AB3F41">
        <w:rPr>
          <w:rFonts w:ascii="Times New Roman" w:eastAsia="Calibri" w:hAnsi="Times New Roman" w:cs="Times New Roman"/>
          <w:sz w:val="26"/>
          <w:szCs w:val="26"/>
        </w:rPr>
        <w:t>для проведения заседаний Администрации в соответствии с требованиями делового этикета;</w:t>
      </w:r>
    </w:p>
    <w:p w:rsidR="000D39F7" w:rsidRPr="00AB3F41" w:rsidRDefault="000D39F7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ведение аудиозаписи заседания Администрации;    </w:t>
      </w:r>
    </w:p>
    <w:p w:rsidR="00151329" w:rsidRPr="00AB3F41" w:rsidRDefault="003563BE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 проведении внеочередного заседания Администрации опросным путем в форме заочного голосования </w:t>
      </w:r>
      <w:r w:rsidR="00CF20C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создание</w:t>
      </w:r>
      <w:r w:rsidR="00151329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системе электронного документооборота «ДЕЛО»</w:t>
      </w:r>
      <w:r w:rsidR="00CF20C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Регистрационной карточки проекта документа (далее - РКПД) с п</w:t>
      </w:r>
      <w:r w:rsidR="004C6184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рикреплением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соответствующих </w:t>
      </w:r>
      <w:r w:rsidR="004C6184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материалов </w:t>
      </w:r>
      <w:r w:rsidR="00CF20C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электронном образе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</w:t>
      </w:r>
      <w:r w:rsidR="00CF20C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отправ</w:t>
      </w:r>
      <w:r w:rsidR="00151329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</w:t>
      </w:r>
      <w:r w:rsidR="00CF20C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329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РКПД </w:t>
      </w:r>
      <w:r w:rsidR="00CF20C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голосование (визирование) одновременно всем членам Администрации</w:t>
      </w:r>
      <w:r w:rsidR="00151329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;  </w:t>
      </w:r>
    </w:p>
    <w:p w:rsidR="00303FB7" w:rsidRPr="00AB3F41" w:rsidRDefault="00303FB7" w:rsidP="00FB2C2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направление материалов по вопросу, рассматриваемому </w:t>
      </w:r>
      <w:r w:rsidR="00F6026C" w:rsidRPr="00AB3F41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AB3F41">
        <w:rPr>
          <w:rFonts w:ascii="Times New Roman" w:eastAsia="Calibri" w:hAnsi="Times New Roman" w:cs="Times New Roman"/>
          <w:sz w:val="26"/>
          <w:szCs w:val="26"/>
        </w:rPr>
        <w:t>внеочередном заседании Администрации опросным путем в форме заочного голосования, прокурору Ненецкого автономного округа, председателю Собрания депутатов и председателю Счетной палаты Ненецкого автономного округа;</w:t>
      </w:r>
      <w:r w:rsidR="00F6026C" w:rsidRPr="00AB3F4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D39F7" w:rsidRPr="00AB3F41" w:rsidRDefault="000D39F7" w:rsidP="00FB2C2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ведение и оформление протокола заседания Администрации; </w:t>
      </w:r>
    </w:p>
    <w:p w:rsidR="005F5A8D" w:rsidRPr="00AB3F41" w:rsidRDefault="005F5A8D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подготовка выписок из протокола заседания Администрации и незамедлительное их направление (выдача под роспись) заинтересованным должностным лицам; </w:t>
      </w:r>
    </w:p>
    <w:p w:rsidR="00FE3C83" w:rsidRPr="00AB3F41" w:rsidRDefault="00FE3C83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размещение </w:t>
      </w:r>
      <w:r w:rsidR="003563BE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 официальном сайте Администрации </w:t>
      </w:r>
      <w:r w:rsidR="001750A6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сети Интернет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сведений о решениях по </w:t>
      </w:r>
      <w:r w:rsidR="000D39F7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вопросам,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рассмотренным на заседании Администрации;  </w:t>
      </w:r>
    </w:p>
    <w:p w:rsidR="00FE3C83" w:rsidRPr="00AB3F41" w:rsidRDefault="00FE3C83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хранение документов к заседаниям Администрации, а также аудиозаписей заседани</w:t>
      </w:r>
      <w:r w:rsidR="00CB6083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й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Администрации</w:t>
      </w:r>
      <w:r w:rsidR="003563BE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;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</w:t>
      </w:r>
    </w:p>
    <w:p w:rsidR="000D39F7" w:rsidRPr="00AB3F41" w:rsidRDefault="001750A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ведение в электронном виде реестра </w:t>
      </w:r>
      <w:r w:rsidR="00FD7B8B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вопросов, рассмотренных на заседани</w:t>
      </w:r>
      <w:r w:rsidR="00303FB7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ях</w:t>
      </w:r>
      <w:r w:rsidR="00FD7B8B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Администрации;</w:t>
      </w:r>
    </w:p>
    <w:p w:rsidR="000D39F7" w:rsidRPr="00AB3F41" w:rsidRDefault="000D39F7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осуществление </w:t>
      </w:r>
      <w:proofErr w:type="gramStart"/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контроля за</w:t>
      </w:r>
      <w:proofErr w:type="gramEnd"/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соответствием содержания правов</w:t>
      </w:r>
      <w:r w:rsidR="00FD7B8B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ого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акт</w:t>
      </w:r>
      <w:r w:rsidR="00FD7B8B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Администрации решени</w:t>
      </w:r>
      <w:r w:rsidR="00FD7B8B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="00FD7B8B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принятому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 </w:t>
      </w:r>
      <w:r w:rsidR="00FD7B8B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заседании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Администрации</w:t>
      </w:r>
      <w:r w:rsidR="00030492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; </w:t>
      </w:r>
      <w:r w:rsidR="00FD7B8B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1D31DF" w:rsidRPr="00AB3F41" w:rsidRDefault="00030492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приведение</w:t>
      </w:r>
      <w:r w:rsidR="000D39F7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правов</w:t>
      </w:r>
      <w:r w:rsidR="00FD7B8B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ого </w:t>
      </w:r>
      <w:r w:rsidR="000D39F7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акт</w:t>
      </w:r>
      <w:r w:rsidR="00FD7B8B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</w:t>
      </w:r>
      <w:r w:rsidR="000D39F7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Администрации </w:t>
      </w:r>
      <w:r w:rsidR="00FD7B8B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соответствие с </w:t>
      </w:r>
      <w:r w:rsidR="000D39F7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правилам</w:t>
      </w:r>
      <w:r w:rsidR="00FD7B8B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</w:t>
      </w:r>
      <w:r w:rsidR="000D39F7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="000D39F7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установленным</w:t>
      </w:r>
      <w:r w:rsidR="00FD7B8B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</w:t>
      </w:r>
      <w:r w:rsidR="000D39F7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Инструкцией по делопроизводству в Администрации Ненецкого автономного округа, Аппарате Администрации Ненецкого автономного округа и иных органах исполнительной власти Ненецкого автономного округа, утвержденной постановлением Администрации от 27.05.2008 №</w:t>
      </w:r>
      <w:r w:rsidR="00FD7B8B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0D39F7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80-п</w:t>
      </w:r>
      <w:r w:rsidR="001D31D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; </w:t>
      </w:r>
    </w:p>
    <w:p w:rsidR="001D31DF" w:rsidRPr="00AB3F41" w:rsidRDefault="001D31DF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выведение правового акта Администрации на печать</w:t>
      </w:r>
      <w:r w:rsidR="006123F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71207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3F2F5E" w:rsidRPr="00AB3F41" w:rsidRDefault="003D2774" w:rsidP="00FB2C2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9. </w:t>
      </w:r>
      <w:r w:rsidRPr="003D277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Функциями отдела, связанными с</w:t>
      </w:r>
      <w:r w:rsidR="003F2F5E" w:rsidRPr="00AB3F41">
        <w:rPr>
          <w:rFonts w:ascii="Times New Roman" w:eastAsia="Calibri" w:hAnsi="Times New Roman" w:cs="Times New Roman"/>
          <w:sz w:val="26"/>
          <w:szCs w:val="26"/>
        </w:rPr>
        <w:t xml:space="preserve"> подготовк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="003F2F5E" w:rsidRPr="00AB3F41">
        <w:rPr>
          <w:rFonts w:ascii="Times New Roman" w:eastAsia="Calibri" w:hAnsi="Times New Roman" w:cs="Times New Roman"/>
          <w:sz w:val="26"/>
          <w:szCs w:val="26"/>
        </w:rPr>
        <w:t xml:space="preserve"> сводного плана работы исполнительных органов государственной власти Ненецкого автономного округа</w:t>
      </w:r>
      <w:r>
        <w:rPr>
          <w:rFonts w:ascii="Times New Roman" w:eastAsia="Calibri" w:hAnsi="Times New Roman" w:cs="Times New Roman"/>
          <w:sz w:val="26"/>
          <w:szCs w:val="26"/>
        </w:rPr>
        <w:t>, являются</w:t>
      </w:r>
      <w:r w:rsidR="003F2F5E" w:rsidRPr="00AB3F4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B6432" w:rsidRPr="00AB3F41" w:rsidRDefault="007B6432" w:rsidP="00FB2C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поступившей информации и </w:t>
      </w:r>
      <w:r w:rsidR="007120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сводн</w:t>
      </w:r>
      <w:r w:rsidR="0071207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7120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исполнительных органов государственной власти; </w:t>
      </w:r>
      <w:r w:rsidR="00F20B4C"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0B4C" w:rsidRPr="00AB3F41" w:rsidRDefault="00F20B4C" w:rsidP="00FB2C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</w:t>
      </w:r>
      <w:r w:rsidR="00AC7F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согласованн</w:t>
      </w:r>
      <w:r w:rsidR="00D8603C"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сводн</w:t>
      </w:r>
      <w:r w:rsidR="00D8603C"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D8603C"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исполнительных органов государственной власти </w:t>
      </w:r>
      <w:r w:rsidR="00D8603C"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</w:t>
      </w:r>
      <w:r w:rsidR="0071207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D8603C"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в сети Интернет</w:t>
      </w:r>
      <w:r w:rsidR="00D8603C" w:rsidRPr="00AB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</w:p>
    <w:p w:rsidR="007B6432" w:rsidRPr="00AB3F41" w:rsidRDefault="00AC7F02" w:rsidP="00FB2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</w:t>
      </w:r>
      <w:r w:rsidR="00D8603C" w:rsidRPr="00AB3F41">
        <w:rPr>
          <w:rFonts w:ascii="Times New Roman" w:hAnsi="Times New Roman" w:cs="Times New Roman"/>
          <w:sz w:val="26"/>
          <w:szCs w:val="26"/>
        </w:rPr>
        <w:t xml:space="preserve"> </w:t>
      </w:r>
      <w:r w:rsidR="007B6432" w:rsidRPr="00AB3F41">
        <w:rPr>
          <w:rFonts w:ascii="Times New Roman" w:hAnsi="Times New Roman" w:cs="Times New Roman"/>
          <w:sz w:val="26"/>
          <w:szCs w:val="26"/>
        </w:rPr>
        <w:t>на основании представленных справок обобщенн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7B6432" w:rsidRPr="00AB3F41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B6432" w:rsidRPr="00AB3F41">
        <w:rPr>
          <w:rFonts w:ascii="Times New Roman" w:hAnsi="Times New Roman" w:cs="Times New Roman"/>
          <w:sz w:val="26"/>
          <w:szCs w:val="26"/>
        </w:rPr>
        <w:t xml:space="preserve"> об исполнении сводного плана работы исполнительных органов государственной власти</w:t>
      </w:r>
      <w:r w:rsidR="006E702D" w:rsidRPr="00AB3F41">
        <w:rPr>
          <w:rFonts w:ascii="Times New Roman" w:hAnsi="Times New Roman" w:cs="Times New Roman"/>
          <w:sz w:val="26"/>
          <w:szCs w:val="26"/>
        </w:rPr>
        <w:t>;</w:t>
      </w:r>
    </w:p>
    <w:p w:rsidR="003F2F5E" w:rsidRPr="00AB3F41" w:rsidRDefault="00D8603C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рассылк</w:t>
      </w:r>
      <w:r w:rsidR="00AC7F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обобщенной информации об исполнении </w:t>
      </w:r>
      <w:r w:rsidR="006E702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сводного плана работы исполнительных органов государственной власти; </w:t>
      </w:r>
    </w:p>
    <w:p w:rsidR="007B6432" w:rsidRPr="00AB3F41" w:rsidRDefault="00A43E96" w:rsidP="00FB2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F41">
        <w:rPr>
          <w:rFonts w:ascii="Times New Roman" w:hAnsi="Times New Roman" w:cs="Times New Roman"/>
          <w:sz w:val="26"/>
          <w:szCs w:val="26"/>
        </w:rPr>
        <w:t>планирование (координаци</w:t>
      </w:r>
      <w:r w:rsidR="00AC7F02">
        <w:rPr>
          <w:rFonts w:ascii="Times New Roman" w:hAnsi="Times New Roman" w:cs="Times New Roman"/>
          <w:sz w:val="26"/>
          <w:szCs w:val="26"/>
        </w:rPr>
        <w:t>я</w:t>
      </w:r>
      <w:r w:rsidRPr="00AB3F41">
        <w:rPr>
          <w:rFonts w:ascii="Times New Roman" w:hAnsi="Times New Roman" w:cs="Times New Roman"/>
          <w:sz w:val="26"/>
          <w:szCs w:val="26"/>
        </w:rPr>
        <w:t xml:space="preserve">) использования исполнительными органами государственной власти зала </w:t>
      </w:r>
      <w:r w:rsidR="00F6026C" w:rsidRPr="00AB3F41">
        <w:rPr>
          <w:rFonts w:ascii="Times New Roman" w:hAnsi="Times New Roman" w:cs="Times New Roman"/>
          <w:sz w:val="26"/>
          <w:szCs w:val="26"/>
        </w:rPr>
        <w:t xml:space="preserve">заседаний Администрации </w:t>
      </w:r>
      <w:r w:rsidRPr="00AB3F41">
        <w:rPr>
          <w:rFonts w:ascii="Times New Roman" w:hAnsi="Times New Roman" w:cs="Times New Roman"/>
          <w:sz w:val="26"/>
          <w:szCs w:val="26"/>
        </w:rPr>
        <w:t>для проведения совещаний и иных мероприятий</w:t>
      </w:r>
      <w:r w:rsidR="006123FA">
        <w:rPr>
          <w:rFonts w:ascii="Times New Roman" w:hAnsi="Times New Roman" w:cs="Times New Roman"/>
          <w:sz w:val="26"/>
          <w:szCs w:val="26"/>
        </w:rPr>
        <w:t>.</w:t>
      </w:r>
      <w:r w:rsidRPr="00AB3F4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90BC5" w:rsidRPr="00AB3F41" w:rsidRDefault="003D2774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10. </w:t>
      </w:r>
      <w:r w:rsidRPr="003D2774">
        <w:rPr>
          <w:rFonts w:ascii="Times New Roman" w:eastAsia="Calibri" w:hAnsi="Times New Roman" w:cs="Times New Roman"/>
          <w:sz w:val="26"/>
          <w:szCs w:val="26"/>
        </w:rPr>
        <w:t>Функциями отдела, связанными с</w:t>
      </w:r>
      <w:r w:rsidR="00F90BC5" w:rsidRPr="00AB3F41">
        <w:rPr>
          <w:rFonts w:ascii="Times New Roman" w:eastAsia="Calibri" w:hAnsi="Times New Roman" w:cs="Times New Roman"/>
          <w:sz w:val="26"/>
          <w:szCs w:val="26"/>
        </w:rPr>
        <w:t xml:space="preserve"> организационно-техническ</w:t>
      </w:r>
      <w:r>
        <w:rPr>
          <w:rFonts w:ascii="Times New Roman" w:eastAsia="Calibri" w:hAnsi="Times New Roman" w:cs="Times New Roman"/>
          <w:sz w:val="26"/>
          <w:szCs w:val="26"/>
        </w:rPr>
        <w:t>им</w:t>
      </w:r>
      <w:r w:rsidR="00F90BC5" w:rsidRPr="00AB3F41">
        <w:rPr>
          <w:rFonts w:ascii="Times New Roman" w:eastAsia="Calibri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="00F90BC5" w:rsidRPr="00AB3F41">
        <w:rPr>
          <w:rFonts w:ascii="Times New Roman" w:eastAsia="Calibri" w:hAnsi="Times New Roman" w:cs="Times New Roman"/>
          <w:sz w:val="26"/>
          <w:szCs w:val="26"/>
        </w:rPr>
        <w:t xml:space="preserve"> деятельности  Общественного совета</w:t>
      </w:r>
      <w:r>
        <w:rPr>
          <w:rFonts w:ascii="Times New Roman" w:eastAsia="Calibri" w:hAnsi="Times New Roman" w:cs="Times New Roman"/>
          <w:sz w:val="26"/>
          <w:szCs w:val="26"/>
        </w:rPr>
        <w:t>, являются</w:t>
      </w:r>
      <w:r w:rsidR="00F90BC5" w:rsidRPr="00AB3F4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F90BC5" w:rsidRPr="00AB3F41" w:rsidRDefault="00F90BC5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>формир</w:t>
      </w:r>
      <w:r w:rsidR="00AC7F02">
        <w:rPr>
          <w:rFonts w:ascii="Times New Roman" w:eastAsia="Calibri" w:hAnsi="Times New Roman" w:cs="Times New Roman"/>
          <w:sz w:val="26"/>
          <w:szCs w:val="26"/>
        </w:rPr>
        <w:t>ование</w:t>
      </w: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 состав</w:t>
      </w:r>
      <w:r w:rsidR="00AC7F02">
        <w:rPr>
          <w:rFonts w:ascii="Times New Roman" w:eastAsia="Calibri" w:hAnsi="Times New Roman" w:cs="Times New Roman"/>
          <w:sz w:val="26"/>
          <w:szCs w:val="26"/>
        </w:rPr>
        <w:t>а</w:t>
      </w: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 Общественного совета; </w:t>
      </w:r>
    </w:p>
    <w:p w:rsidR="00A43E96" w:rsidRPr="00AB3F41" w:rsidRDefault="00A43E96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>предоставл</w:t>
      </w:r>
      <w:r w:rsidR="00AC7F02">
        <w:rPr>
          <w:rFonts w:ascii="Times New Roman" w:eastAsia="Calibri" w:hAnsi="Times New Roman" w:cs="Times New Roman"/>
          <w:sz w:val="26"/>
          <w:szCs w:val="26"/>
        </w:rPr>
        <w:t>ение</w:t>
      </w: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 по запросам Общественного совета необходимы</w:t>
      </w:r>
      <w:r w:rsidR="00AC7F02">
        <w:rPr>
          <w:rFonts w:ascii="Times New Roman" w:eastAsia="Calibri" w:hAnsi="Times New Roman" w:cs="Times New Roman"/>
          <w:sz w:val="26"/>
          <w:szCs w:val="26"/>
        </w:rPr>
        <w:t>х</w:t>
      </w: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 для исполнения его полномочий сведени</w:t>
      </w:r>
      <w:r w:rsidR="00AC7F02">
        <w:rPr>
          <w:rFonts w:ascii="Times New Roman" w:eastAsia="Calibri" w:hAnsi="Times New Roman" w:cs="Times New Roman"/>
          <w:sz w:val="26"/>
          <w:szCs w:val="26"/>
        </w:rPr>
        <w:t>й</w:t>
      </w:r>
      <w:r w:rsidRPr="00AB3F41">
        <w:rPr>
          <w:rFonts w:ascii="Times New Roman" w:eastAsia="Calibri" w:hAnsi="Times New Roman" w:cs="Times New Roman"/>
          <w:sz w:val="26"/>
          <w:szCs w:val="26"/>
        </w:rPr>
        <w:t>, за исключением сведений, составляющих государственную и иную охраняемую законом тайну;</w:t>
      </w:r>
      <w:r w:rsidR="00307CCD" w:rsidRPr="00AB3F41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F90BC5" w:rsidRPr="00AB3F41" w:rsidRDefault="00F90BC5" w:rsidP="00FB2C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F41">
        <w:rPr>
          <w:rFonts w:ascii="Times New Roman" w:eastAsia="Calibri" w:hAnsi="Times New Roman" w:cs="Times New Roman"/>
          <w:sz w:val="26"/>
          <w:szCs w:val="26"/>
        </w:rPr>
        <w:t>размещ</w:t>
      </w:r>
      <w:r w:rsidR="00AC7F02">
        <w:rPr>
          <w:rFonts w:ascii="Times New Roman" w:eastAsia="Calibri" w:hAnsi="Times New Roman" w:cs="Times New Roman"/>
          <w:sz w:val="26"/>
          <w:szCs w:val="26"/>
        </w:rPr>
        <w:t>ение</w:t>
      </w: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Аппарата в информационно-телекоммуникационной сети «Интернет» информаци</w:t>
      </w:r>
      <w:r w:rsidR="00AC7F02">
        <w:rPr>
          <w:rFonts w:ascii="Times New Roman" w:eastAsia="Calibri" w:hAnsi="Times New Roman" w:cs="Times New Roman"/>
          <w:sz w:val="26"/>
          <w:szCs w:val="26"/>
        </w:rPr>
        <w:t>и</w:t>
      </w: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 о создании Общественного совета, его состав</w:t>
      </w:r>
      <w:r w:rsidR="00AC7F02">
        <w:rPr>
          <w:rFonts w:ascii="Times New Roman" w:eastAsia="Calibri" w:hAnsi="Times New Roman" w:cs="Times New Roman"/>
          <w:sz w:val="26"/>
          <w:szCs w:val="26"/>
        </w:rPr>
        <w:t>а</w:t>
      </w:r>
      <w:r w:rsidRPr="00AB3F41">
        <w:rPr>
          <w:rFonts w:ascii="Times New Roman" w:eastAsia="Calibri" w:hAnsi="Times New Roman" w:cs="Times New Roman"/>
          <w:sz w:val="26"/>
          <w:szCs w:val="26"/>
        </w:rPr>
        <w:t>, план</w:t>
      </w:r>
      <w:r w:rsidR="00AC7F02">
        <w:rPr>
          <w:rFonts w:ascii="Times New Roman" w:eastAsia="Calibri" w:hAnsi="Times New Roman" w:cs="Times New Roman"/>
          <w:sz w:val="26"/>
          <w:szCs w:val="26"/>
        </w:rPr>
        <w:t>ов</w:t>
      </w: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 работы и приняты</w:t>
      </w:r>
      <w:r w:rsidR="00AC7F02">
        <w:rPr>
          <w:rFonts w:ascii="Times New Roman" w:eastAsia="Calibri" w:hAnsi="Times New Roman" w:cs="Times New Roman"/>
          <w:sz w:val="26"/>
          <w:szCs w:val="26"/>
        </w:rPr>
        <w:t>х</w:t>
      </w:r>
      <w:r w:rsidRPr="00AB3F41">
        <w:rPr>
          <w:rFonts w:ascii="Times New Roman" w:eastAsia="Calibri" w:hAnsi="Times New Roman" w:cs="Times New Roman"/>
          <w:sz w:val="26"/>
          <w:szCs w:val="26"/>
        </w:rPr>
        <w:t xml:space="preserve"> на заседаниях решени</w:t>
      </w:r>
      <w:r w:rsidR="00AC7F02">
        <w:rPr>
          <w:rFonts w:ascii="Times New Roman" w:eastAsia="Calibri" w:hAnsi="Times New Roman" w:cs="Times New Roman"/>
          <w:sz w:val="26"/>
          <w:szCs w:val="26"/>
        </w:rPr>
        <w:t>й</w:t>
      </w:r>
      <w:r w:rsidR="006123FA">
        <w:rPr>
          <w:rFonts w:ascii="Times New Roman" w:eastAsia="Calibri" w:hAnsi="Times New Roman" w:cs="Times New Roman"/>
          <w:sz w:val="26"/>
          <w:szCs w:val="26"/>
        </w:rPr>
        <w:t>.</w:t>
      </w:r>
      <w:r w:rsidR="009F0855" w:rsidRPr="00AB3F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026C" w:rsidRPr="00AB3F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7CCD" w:rsidRPr="00AB3F4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7489" w:rsidRPr="00AB3F41" w:rsidRDefault="003D2774" w:rsidP="00FB2C29">
      <w:pPr>
        <w:widowControl w:val="0"/>
        <w:shd w:val="clear" w:color="auto" w:fill="FFFFFF" w:themeFill="background1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11. </w:t>
      </w:r>
      <w:r w:rsidRPr="003D277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Функциями отдела, связанными с</w:t>
      </w:r>
      <w:r w:rsidR="00A87489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взаимодействи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ем</w:t>
      </w:r>
      <w:r w:rsidR="00A87489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 КУ НАО «СМТО» по вопросам организации материально-технического обеспечения деятельности губернатора, первого заместителя губернатора – руководителя Аппарата, Администрации и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являются</w:t>
      </w:r>
      <w:r w:rsidR="00A87489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: </w:t>
      </w:r>
      <w:r w:rsidR="00F4239C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</w:t>
      </w:r>
    </w:p>
    <w:p w:rsidR="00F4239C" w:rsidRPr="00AB3F41" w:rsidRDefault="00AC7F02" w:rsidP="00FB2C2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285392" w:rsidRPr="00AB3F41">
        <w:rPr>
          <w:rFonts w:ascii="Times New Roman" w:hAnsi="Times New Roman" w:cs="Times New Roman"/>
          <w:sz w:val="26"/>
          <w:szCs w:val="26"/>
        </w:rPr>
        <w:t>в</w:t>
      </w:r>
      <w:r w:rsidR="001D1CCE" w:rsidRPr="00AB3F41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</w:t>
      </w:r>
      <w:r w:rsidR="00285392" w:rsidRPr="00AB3F41">
        <w:rPr>
          <w:rFonts w:ascii="Times New Roman" w:hAnsi="Times New Roman" w:cs="Times New Roman"/>
          <w:sz w:val="26"/>
          <w:szCs w:val="26"/>
        </w:rPr>
        <w:t>Администрации от 18</w:t>
      </w:r>
      <w:r w:rsidR="009F0855" w:rsidRPr="00AB3F41">
        <w:rPr>
          <w:rFonts w:ascii="Times New Roman" w:hAnsi="Times New Roman" w:cs="Times New Roman"/>
          <w:sz w:val="26"/>
          <w:szCs w:val="26"/>
        </w:rPr>
        <w:t>.02.</w:t>
      </w:r>
      <w:r w:rsidR="00285392" w:rsidRPr="00AB3F41">
        <w:rPr>
          <w:rFonts w:ascii="Times New Roman" w:hAnsi="Times New Roman" w:cs="Times New Roman"/>
          <w:sz w:val="26"/>
          <w:szCs w:val="26"/>
        </w:rPr>
        <w:t xml:space="preserve">2015 № 27-п «О представительских расходах в исполнительных органах государственной власти Ненецкого автономного округа» </w:t>
      </w:r>
      <w:r w:rsidR="001D1CCE" w:rsidRPr="00AB3F41">
        <w:rPr>
          <w:rFonts w:ascii="Times New Roman" w:hAnsi="Times New Roman" w:cs="Times New Roman"/>
          <w:sz w:val="26"/>
          <w:szCs w:val="26"/>
        </w:rPr>
        <w:t>распоряжени</w:t>
      </w:r>
      <w:r w:rsidR="00B16A5B">
        <w:rPr>
          <w:rFonts w:ascii="Times New Roman" w:hAnsi="Times New Roman" w:cs="Times New Roman"/>
          <w:sz w:val="26"/>
          <w:szCs w:val="26"/>
        </w:rPr>
        <w:t>й</w:t>
      </w:r>
      <w:r w:rsidR="001D1CCE" w:rsidRPr="00AB3F41">
        <w:rPr>
          <w:rFonts w:ascii="Times New Roman" w:hAnsi="Times New Roman" w:cs="Times New Roman"/>
          <w:sz w:val="26"/>
          <w:szCs w:val="26"/>
        </w:rPr>
        <w:t xml:space="preserve"> </w:t>
      </w:r>
      <w:r w:rsidR="00285392" w:rsidRPr="00AB3F41">
        <w:rPr>
          <w:rFonts w:ascii="Times New Roman" w:hAnsi="Times New Roman" w:cs="Times New Roman"/>
          <w:sz w:val="26"/>
          <w:szCs w:val="26"/>
        </w:rPr>
        <w:t>о представительских расходах на проведение мероприятий от имени губернатора, а также на приобретение продуктов для приемной губернатора и заседаний, проводимых Администрацией</w:t>
      </w:r>
      <w:r w:rsidR="009F0855" w:rsidRPr="00AB3F41">
        <w:rPr>
          <w:rFonts w:ascii="Times New Roman" w:hAnsi="Times New Roman" w:cs="Times New Roman"/>
          <w:sz w:val="26"/>
          <w:szCs w:val="26"/>
        </w:rPr>
        <w:t xml:space="preserve">; </w:t>
      </w:r>
      <w:r w:rsidR="00285392" w:rsidRPr="00AB3F41">
        <w:rPr>
          <w:rFonts w:ascii="Times New Roman" w:hAnsi="Times New Roman" w:cs="Times New Roman"/>
          <w:sz w:val="26"/>
          <w:szCs w:val="26"/>
        </w:rPr>
        <w:t xml:space="preserve"> </w:t>
      </w:r>
      <w:r w:rsidR="00307CCD" w:rsidRPr="00AB3F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9FB" w:rsidRPr="00AB3F41" w:rsidRDefault="00AC7F02" w:rsidP="00FB2C29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подготовка </w:t>
      </w:r>
      <w:r w:rsidR="009C2E3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соответствии с п</w:t>
      </w:r>
      <w:r w:rsidR="00F842F1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остановление</w:t>
      </w:r>
      <w:r w:rsidR="009C2E3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</w:t>
      </w:r>
      <w:r w:rsidR="00F842F1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Администрации от 15.01.2015 №</w:t>
      </w:r>
      <w:r w:rsidR="009C2E3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F842F1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2-п </w:t>
      </w:r>
      <w:r w:rsidR="009C2E3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«Об утверждении Положения о материально-техническом обеспечении исполнительных органов государственной власти Ненецкого автономного округа, государственных органов Ненецкого автономного округа, мировых судей Ненецкого автономного округа, осуществляемом казенным учреждением Ненецкого автономного округа «Служба материально-технического обеспечения органов государственной власти Ненецкого автономного округа» заяв</w:t>
      </w:r>
      <w:r w:rsidR="00B16A5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ок</w:t>
      </w:r>
      <w:r w:rsidR="009C2E3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 </w:t>
      </w:r>
      <w:r w:rsidR="00A55E6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выделение товаров, приобретенных </w:t>
      </w:r>
      <w:r w:rsidR="00307CC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КУ НАО «СМТО» </w:t>
      </w:r>
      <w:r w:rsidR="00A55E6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целях </w:t>
      </w:r>
      <w:r w:rsidR="009C2E3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материально-</w:t>
      </w:r>
      <w:r w:rsidR="009C2E3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техническо</w:t>
      </w:r>
      <w:r w:rsidR="00A55E6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</w:t>
      </w:r>
      <w:r w:rsidR="009C2E3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обеспечени</w:t>
      </w:r>
      <w:r w:rsidR="00A55E6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</w:t>
      </w:r>
      <w:r w:rsidR="009C2E30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A55E6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губернатора</w:t>
      </w:r>
      <w:proofErr w:type="gramEnd"/>
      <w:r w:rsidR="00A55E6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первого заместителя губернатора – руководителя Аппарата, отдела</w:t>
      </w:r>
      <w:r w:rsidR="00CB6083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  <w:r w:rsidR="00A55E6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</w:t>
      </w:r>
    </w:p>
    <w:p w:rsidR="00CB6083" w:rsidRPr="00AB3F41" w:rsidRDefault="00CB6083" w:rsidP="00FB2C2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направл</w:t>
      </w:r>
      <w:r w:rsidR="00B16A5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ение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КУ НАО «СМТО» заяв</w:t>
      </w:r>
      <w:r w:rsidR="00B16A5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ок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 автотранспорт для проведения официальных мероприятий, организуемых отделом.  </w:t>
      </w:r>
    </w:p>
    <w:p w:rsidR="005D5B6A" w:rsidRPr="00AB3F41" w:rsidRDefault="003D2774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12</w:t>
      </w:r>
      <w:r w:rsidR="00BE3706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целях реализации своих функций отдел имеет право:</w:t>
      </w:r>
      <w:r w:rsidR="00F842F1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пределах своей компетенции запрашивать и получать в установленном порядке от заместителей губернатора, структурных подразделений Аппарата, Собрания депутатов и его аппарата, территориальных органов федеральных органов исполнительной власти, исполнительных органов государственной власти, органов местного самоуправления, государственных органов Ненецкого автономного округа, организаций и должностных лиц информацию и материалы, необходимые для осуществления возложенных на отдел задач;</w:t>
      </w:r>
      <w:proofErr w:type="gramEnd"/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пределах своей компетенции осуществлять служебное взаимодействие со структурными подразделениями Аппарата, Собранием депутатов и его аппаратом, территориальными органами федеральных органов исполнительной власти, исполнительными органами государственной власти, органами местного самоуправления, государственными органами Ненецкого автономного округа, организациями и должностными лицами;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принимать участие в совещаниях и мероприятиях, проводимых по вопросам, относящимся к компетенции отдела, и инициировать их проведение;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использовать в установленном порядке и в пределах компетенции отдела информационные банки данных и системы связи;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получать правовые акты и литературу, а также пользоваться информационными правовыми системами, необходимыми для осуществления эффективной работы отдела;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пользоваться иными правами в соответствии с законодательством Российской Федерации и Ненецкого автономного округа.</w:t>
      </w:r>
    </w:p>
    <w:p w:rsidR="005D5B6A" w:rsidRPr="00AB3F41" w:rsidRDefault="005D5B6A" w:rsidP="00FB2C29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5B6A" w:rsidRPr="00AB3F41" w:rsidRDefault="005D5B6A" w:rsidP="00FB2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Раздел IV</w:t>
      </w:r>
    </w:p>
    <w:p w:rsidR="005D5B6A" w:rsidRPr="00AB3F41" w:rsidRDefault="005D5B6A" w:rsidP="00FB2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Организация деятельности отдела</w:t>
      </w:r>
    </w:p>
    <w:p w:rsidR="00BE3706" w:rsidRPr="00AB3F41" w:rsidRDefault="00BE3706" w:rsidP="00FB2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5D5B6A" w:rsidRPr="00AB3F41" w:rsidRDefault="003D2774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13</w:t>
      </w:r>
      <w:r w:rsidR="00BE3706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Руководство отделом осуществляет начальник отдела, назначаемый на должность и освобождаемый от должности </w:t>
      </w:r>
      <w:r w:rsidR="00B16A5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решению представителя нанимателя в порядке, установленном законодательством Российской Федерации и Ненецкого автономного округа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3D2774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14</w:t>
      </w:r>
      <w:r w:rsidR="00BE3706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Начальник отдела: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1) </w:t>
      </w:r>
      <w:proofErr w:type="gramStart"/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организует и планирует</w:t>
      </w:r>
      <w:proofErr w:type="gramEnd"/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работу отдела, определяет формы и методы его деятельности, несет персональную ответственность за выполнение задач, возложенных на отдел;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организует осуществление отделом функций, установленных настоящим Положением, а также лично осуществляет их;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3) </w:t>
      </w:r>
      <w:proofErr w:type="gramStart"/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представляет отдел и организует</w:t>
      </w:r>
      <w:proofErr w:type="gramEnd"/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его взаимодействие с другими структурными подразделениями </w:t>
      </w:r>
      <w:r w:rsidR="003F59D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правления, структурными подразделениями Аппарата, исполнительными органами государственной власти, органами местного самоуправления, Собран</w:t>
      </w:r>
      <w:r w:rsidR="00F6026C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ием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депутатов</w:t>
      </w:r>
      <w:r w:rsidR="00F6026C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его аппаратом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организациями и гражданами по вопросам, отнесенным к компетенции отдела;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организует подготовку отчетов, информационно-аналитических материалов, справок и иных сведений для губернатора, первого заместителя 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губернатора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руководителя Аппарата, </w:t>
      </w:r>
      <w:r w:rsidR="00F6026C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заместителя руководителя Аппарата -</w:t>
      </w:r>
      <w:r w:rsidR="003B1B85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начальника </w:t>
      </w:r>
      <w:r w:rsidR="003F59D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правления по вопросам, входящим в компетенцию отдела;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обеспечивает исполнение иных распоряжений и поручений губернатора, первого заместителя губернатора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руководителя Аппарата, заместителя руководителя Аппарата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-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начальника </w:t>
      </w:r>
      <w:r w:rsidR="003F59D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правления в пределах компетенции отдела;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подписывает или визирует в пределах своей компетенции служебные документы отдела;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дает указания по вопросам деятельности отдела, обязательные для всех государственных гражданских служащих и работников отдела;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участвует в разработке правовых актов, определяющих квалификационные требования к государственным гражданским служащим, замещающим должности государственной гражданской службы Ненецкого автономного округа в отделе, а также предусматривающих их должностные обязанности и права;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поручению 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заместителя руководителя Аппарата - 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начальника </w:t>
      </w:r>
      <w:r w:rsidR="003F59DD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правления лично принимает участие либо обеспечивает участие государственных гражданских служащих и работников отдела в деятельности комиссий, рабочих групп и иных консультативных или совещательных органов;</w:t>
      </w:r>
      <w:r w:rsidR="003172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10)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соблюдает общие правила работы со служебной документацией, в том числе обеспечивает ведение учета поступивших указаний и поручений, сроков их исполнения;</w:t>
      </w:r>
      <w:r w:rsidR="003172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11)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организовывает работу по обеспечению антикоррупционной деятельности в отделе;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3172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12)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осуществляет иные полномочия, предусмотренные законодательством, должностным регламентом.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="003D277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случае временного отсутствия начальника отдела (временная нетрудоспособность, служебная командировка, отпуск) его обязанности исполняет государственный гражданский служащий отдела в соответствии с распоряжением </w:t>
      </w:r>
      <w:r w:rsidR="00B16A5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представителя нанимателя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B16A5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="003D277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государственных гражданских служащих отдела распространяется федеральное и окружное законодательство о государственной гражданской службе.</w:t>
      </w:r>
    </w:p>
    <w:p w:rsidR="005D5B6A" w:rsidRPr="00AB3F41" w:rsidRDefault="005D5B6A" w:rsidP="00FB2C2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работников отдела, замещающих должности, не являющиеся должностями государственной гражданской службы, распространяется трудовое законодательство Российской Федерации.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D5B6A" w:rsidRPr="00AB3F41" w:rsidRDefault="00BE3706" w:rsidP="00FB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="003D277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</w:t>
      </w:r>
      <w:r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 </w:t>
      </w:r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Права, обязанности и ответственность государственных гражданских служащих и работников отдела определяются федеральным и окружным законодательством о государственной гражданской службе, трудовым законодательством, Положением об Аппарате, а также их должностными регламентами и должностными инструкциями</w:t>
      </w:r>
      <w:proofErr w:type="gramStart"/>
      <w:r w:rsidR="005D5B6A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7C5D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». </w:t>
      </w:r>
      <w:r w:rsidR="000019BF" w:rsidRPr="00AB3F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gramEnd"/>
    </w:p>
    <w:p w:rsidR="000019BF" w:rsidRPr="00AB3F41" w:rsidRDefault="000019BF" w:rsidP="00FB2C29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3706" w:rsidRDefault="00BE3706" w:rsidP="00FB2C29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3FA" w:rsidRPr="00AB3F41" w:rsidRDefault="006123FA" w:rsidP="00FB2C29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9BF" w:rsidRPr="00AB3F41" w:rsidRDefault="000019BF" w:rsidP="00FB2C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3F41">
        <w:rPr>
          <w:rFonts w:ascii="Times New Roman" w:hAnsi="Times New Roman" w:cs="Times New Roman"/>
          <w:sz w:val="26"/>
          <w:szCs w:val="26"/>
        </w:rPr>
        <w:t>____________</w:t>
      </w:r>
    </w:p>
    <w:sectPr w:rsidR="000019BF" w:rsidRPr="00AB3F41" w:rsidSect="00303FB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59" w:rsidRDefault="001D2559" w:rsidP="00303FB7">
      <w:pPr>
        <w:spacing w:after="0" w:line="240" w:lineRule="auto"/>
      </w:pPr>
      <w:r>
        <w:separator/>
      </w:r>
    </w:p>
  </w:endnote>
  <w:endnote w:type="continuationSeparator" w:id="0">
    <w:p w:rsidR="001D2559" w:rsidRDefault="001D2559" w:rsidP="0030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59" w:rsidRDefault="001D2559" w:rsidP="00303FB7">
      <w:pPr>
        <w:spacing w:after="0" w:line="240" w:lineRule="auto"/>
      </w:pPr>
      <w:r>
        <w:separator/>
      </w:r>
    </w:p>
  </w:footnote>
  <w:footnote w:type="continuationSeparator" w:id="0">
    <w:p w:rsidR="001D2559" w:rsidRDefault="001D2559" w:rsidP="0030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725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03FB7" w:rsidRPr="00303FB7" w:rsidRDefault="00303FB7" w:rsidP="00303FB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03F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03FB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03F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0798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303FB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A2B"/>
    <w:multiLevelType w:val="multilevel"/>
    <w:tmpl w:val="7E982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752A0"/>
    <w:multiLevelType w:val="multilevel"/>
    <w:tmpl w:val="F7D07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422097"/>
    <w:multiLevelType w:val="multilevel"/>
    <w:tmpl w:val="10CA8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2466DE"/>
    <w:multiLevelType w:val="multilevel"/>
    <w:tmpl w:val="24FE7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913E2F"/>
    <w:multiLevelType w:val="multilevel"/>
    <w:tmpl w:val="C318FE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51"/>
    <w:rsid w:val="000019BF"/>
    <w:rsid w:val="0002030D"/>
    <w:rsid w:val="00030492"/>
    <w:rsid w:val="00043EDE"/>
    <w:rsid w:val="00050565"/>
    <w:rsid w:val="00050798"/>
    <w:rsid w:val="00061F55"/>
    <w:rsid w:val="00085094"/>
    <w:rsid w:val="00093009"/>
    <w:rsid w:val="000C18B5"/>
    <w:rsid w:val="000C60E5"/>
    <w:rsid w:val="000D39F7"/>
    <w:rsid w:val="000E20B2"/>
    <w:rsid w:val="000E43B4"/>
    <w:rsid w:val="00102BEF"/>
    <w:rsid w:val="001036F0"/>
    <w:rsid w:val="00151329"/>
    <w:rsid w:val="001750A6"/>
    <w:rsid w:val="001860A5"/>
    <w:rsid w:val="001945B7"/>
    <w:rsid w:val="001D1CCE"/>
    <w:rsid w:val="001D2559"/>
    <w:rsid w:val="001D31DF"/>
    <w:rsid w:val="0023748A"/>
    <w:rsid w:val="00252F70"/>
    <w:rsid w:val="00285392"/>
    <w:rsid w:val="002C0BCE"/>
    <w:rsid w:val="002D1878"/>
    <w:rsid w:val="00303FB7"/>
    <w:rsid w:val="00307CCD"/>
    <w:rsid w:val="0031726A"/>
    <w:rsid w:val="003439DB"/>
    <w:rsid w:val="003563BE"/>
    <w:rsid w:val="00356416"/>
    <w:rsid w:val="003843C6"/>
    <w:rsid w:val="00386258"/>
    <w:rsid w:val="003B1B85"/>
    <w:rsid w:val="003C15A0"/>
    <w:rsid w:val="003D2774"/>
    <w:rsid w:val="003F2F5E"/>
    <w:rsid w:val="003F5658"/>
    <w:rsid w:val="003F59DD"/>
    <w:rsid w:val="003F773E"/>
    <w:rsid w:val="00464CDE"/>
    <w:rsid w:val="0048007F"/>
    <w:rsid w:val="004858A7"/>
    <w:rsid w:val="004C6184"/>
    <w:rsid w:val="0051742C"/>
    <w:rsid w:val="005D5B6A"/>
    <w:rsid w:val="005F5A8D"/>
    <w:rsid w:val="005F68F4"/>
    <w:rsid w:val="006123FA"/>
    <w:rsid w:val="0061723B"/>
    <w:rsid w:val="00667F07"/>
    <w:rsid w:val="006B0D4F"/>
    <w:rsid w:val="006C3AF2"/>
    <w:rsid w:val="006E702D"/>
    <w:rsid w:val="00712078"/>
    <w:rsid w:val="00720BC3"/>
    <w:rsid w:val="007257D9"/>
    <w:rsid w:val="00744149"/>
    <w:rsid w:val="007660FE"/>
    <w:rsid w:val="0078517C"/>
    <w:rsid w:val="007B2589"/>
    <w:rsid w:val="007B6432"/>
    <w:rsid w:val="007C5DB9"/>
    <w:rsid w:val="007C6EE5"/>
    <w:rsid w:val="008322EB"/>
    <w:rsid w:val="008327F1"/>
    <w:rsid w:val="00832AC1"/>
    <w:rsid w:val="00890043"/>
    <w:rsid w:val="008C3597"/>
    <w:rsid w:val="008E45EC"/>
    <w:rsid w:val="009130CD"/>
    <w:rsid w:val="00942B5E"/>
    <w:rsid w:val="009446C2"/>
    <w:rsid w:val="00973FA9"/>
    <w:rsid w:val="00991751"/>
    <w:rsid w:val="00997B37"/>
    <w:rsid w:val="009A34F3"/>
    <w:rsid w:val="009C2E30"/>
    <w:rsid w:val="009C6819"/>
    <w:rsid w:val="009E2603"/>
    <w:rsid w:val="009F0855"/>
    <w:rsid w:val="00A17CE3"/>
    <w:rsid w:val="00A249E5"/>
    <w:rsid w:val="00A43493"/>
    <w:rsid w:val="00A43E96"/>
    <w:rsid w:val="00A52C8F"/>
    <w:rsid w:val="00A55E6F"/>
    <w:rsid w:val="00A87489"/>
    <w:rsid w:val="00A913A9"/>
    <w:rsid w:val="00AB3BC2"/>
    <w:rsid w:val="00AB3F41"/>
    <w:rsid w:val="00AC7F02"/>
    <w:rsid w:val="00AF19FB"/>
    <w:rsid w:val="00B16A5B"/>
    <w:rsid w:val="00B32E28"/>
    <w:rsid w:val="00B422B7"/>
    <w:rsid w:val="00BA2536"/>
    <w:rsid w:val="00BB7EA4"/>
    <w:rsid w:val="00BE3706"/>
    <w:rsid w:val="00C15B2B"/>
    <w:rsid w:val="00C22597"/>
    <w:rsid w:val="00C35F20"/>
    <w:rsid w:val="00C61CD9"/>
    <w:rsid w:val="00C664BE"/>
    <w:rsid w:val="00C712C3"/>
    <w:rsid w:val="00CB6083"/>
    <w:rsid w:val="00CD34B2"/>
    <w:rsid w:val="00CF20C0"/>
    <w:rsid w:val="00D03E1A"/>
    <w:rsid w:val="00D15B11"/>
    <w:rsid w:val="00D33AC1"/>
    <w:rsid w:val="00D55612"/>
    <w:rsid w:val="00D8603C"/>
    <w:rsid w:val="00DD7F30"/>
    <w:rsid w:val="00E44BE3"/>
    <w:rsid w:val="00E527D3"/>
    <w:rsid w:val="00E7349B"/>
    <w:rsid w:val="00E91395"/>
    <w:rsid w:val="00EA55BC"/>
    <w:rsid w:val="00EB46BC"/>
    <w:rsid w:val="00EB75E0"/>
    <w:rsid w:val="00EC170B"/>
    <w:rsid w:val="00F0216C"/>
    <w:rsid w:val="00F20B4C"/>
    <w:rsid w:val="00F4239C"/>
    <w:rsid w:val="00F6026C"/>
    <w:rsid w:val="00F8231B"/>
    <w:rsid w:val="00F842F1"/>
    <w:rsid w:val="00F90BC5"/>
    <w:rsid w:val="00FA747D"/>
    <w:rsid w:val="00FB2C29"/>
    <w:rsid w:val="00FD7B8B"/>
    <w:rsid w:val="00FE3C83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5B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5B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5B6A"/>
    <w:pPr>
      <w:widowControl w:val="0"/>
      <w:shd w:val="clear" w:color="auto" w:fill="FFFFFF"/>
      <w:spacing w:after="11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D5B6A"/>
    <w:pPr>
      <w:widowControl w:val="0"/>
      <w:shd w:val="clear" w:color="auto" w:fill="FFFFFF"/>
      <w:spacing w:before="1140" w:after="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0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FB7"/>
  </w:style>
  <w:style w:type="paragraph" w:styleId="a5">
    <w:name w:val="footer"/>
    <w:basedOn w:val="a"/>
    <w:link w:val="a6"/>
    <w:uiPriority w:val="99"/>
    <w:unhideWhenUsed/>
    <w:rsid w:val="0030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FB7"/>
  </w:style>
  <w:style w:type="paragraph" w:styleId="a7">
    <w:name w:val="Balloon Text"/>
    <w:basedOn w:val="a"/>
    <w:link w:val="a8"/>
    <w:uiPriority w:val="99"/>
    <w:semiHidden/>
    <w:unhideWhenUsed/>
    <w:rsid w:val="00CB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5B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5B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5B6A"/>
    <w:pPr>
      <w:widowControl w:val="0"/>
      <w:shd w:val="clear" w:color="auto" w:fill="FFFFFF"/>
      <w:spacing w:after="11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D5B6A"/>
    <w:pPr>
      <w:widowControl w:val="0"/>
      <w:shd w:val="clear" w:color="auto" w:fill="FFFFFF"/>
      <w:spacing w:before="1140" w:after="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0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FB7"/>
  </w:style>
  <w:style w:type="paragraph" w:styleId="a5">
    <w:name w:val="footer"/>
    <w:basedOn w:val="a"/>
    <w:link w:val="a6"/>
    <w:uiPriority w:val="99"/>
    <w:unhideWhenUsed/>
    <w:rsid w:val="0030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FB7"/>
  </w:style>
  <w:style w:type="paragraph" w:styleId="a7">
    <w:name w:val="Balloon Text"/>
    <w:basedOn w:val="a"/>
    <w:link w:val="a8"/>
    <w:uiPriority w:val="99"/>
    <w:semiHidden/>
    <w:unhideWhenUsed/>
    <w:rsid w:val="00CB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2FD9-93F5-4B7A-B1DC-268A5988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Алексей Евгеньевич</dc:creator>
  <cp:keywords/>
  <dc:description/>
  <cp:lastModifiedBy>Апицын Алексей Евгеньевич</cp:lastModifiedBy>
  <cp:revision>68</cp:revision>
  <cp:lastPrinted>2017-05-17T08:15:00Z</cp:lastPrinted>
  <dcterms:created xsi:type="dcterms:W3CDTF">2017-03-31T11:26:00Z</dcterms:created>
  <dcterms:modified xsi:type="dcterms:W3CDTF">2017-06-05T13:58:00Z</dcterms:modified>
</cp:coreProperties>
</file>