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5790" cy="733425"/>
            <wp:effectExtent l="0" t="0" r="381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 Администрации Ненецкого автономного округа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C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июня</w:t>
      </w:r>
      <w:r w:rsidR="00B6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 № ___________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Методику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расчета значений целевых показателей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государственной программы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«Обеспечение общественного порядка,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противодействие преступности, терроризму,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экстремизму и коррупции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Ненецком автономном округе»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00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пунктом 12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</w:t>
      </w:r>
      <w:r w:rsidR="00B620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округа </w:t>
      </w:r>
      <w:r w:rsidR="00B620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от 23.07.2014 № 267-п</w:t>
      </w:r>
      <w:r w:rsidR="00D530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распоряжениями Департамента региональной политики Ненецкого автономного округа от 30.03.2017 </w:t>
      </w:r>
      <w:r w:rsidR="00C80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75 </w:t>
      </w:r>
      <w:r w:rsidR="00D530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организационно-штатных мероприятиях», Аппарата Администрации Ненецкого автономного округа </w:t>
      </w:r>
      <w:r w:rsidR="00D530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от 14.03.2017 № 137-ра «Об организационно-штатных мероприятиях» </w:t>
      </w:r>
      <w:r w:rsidRPr="000F00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ПРИКАЗЫВАЮ:</w:t>
      </w:r>
    </w:p>
    <w:p w:rsidR="00D86160" w:rsidRDefault="00D86160" w:rsidP="00B620DD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Внести</w:t>
      </w:r>
      <w:r w:rsidR="00B620DD" w:rsidRPr="00B620DD">
        <w:rPr>
          <w:sz w:val="26"/>
          <w:szCs w:val="26"/>
        </w:rPr>
        <w:t xml:space="preserve"> </w:t>
      </w:r>
      <w:r w:rsidR="00B620DD" w:rsidRPr="00B620DD">
        <w:rPr>
          <w:b w:val="0"/>
          <w:sz w:val="26"/>
          <w:szCs w:val="26"/>
        </w:rPr>
        <w:t>в Методику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округе», утвержденную приказом Аппарата Администрации Ненецкого автономного округа от 15.10.2014 № 77</w:t>
      </w:r>
      <w:r w:rsidR="0031261F">
        <w:rPr>
          <w:b w:val="0"/>
          <w:sz w:val="26"/>
          <w:szCs w:val="26"/>
        </w:rPr>
        <w:t xml:space="preserve"> </w:t>
      </w:r>
      <w:r w:rsidR="003557E8">
        <w:rPr>
          <w:b w:val="0"/>
          <w:sz w:val="26"/>
          <w:szCs w:val="26"/>
        </w:rPr>
        <w:t xml:space="preserve">                                   </w:t>
      </w:r>
      <w:bookmarkStart w:id="0" w:name="_GoBack"/>
      <w:bookmarkEnd w:id="0"/>
      <w:r w:rsidR="0031261F">
        <w:rPr>
          <w:b w:val="0"/>
          <w:sz w:val="26"/>
          <w:szCs w:val="26"/>
        </w:rPr>
        <w:t>(с изменениями</w:t>
      </w:r>
      <w:r w:rsidR="00B620DD" w:rsidRPr="00B620DD">
        <w:rPr>
          <w:b w:val="0"/>
          <w:sz w:val="26"/>
          <w:szCs w:val="26"/>
        </w:rPr>
        <w:t xml:space="preserve">, </w:t>
      </w:r>
      <w:r w:rsidR="0031261F">
        <w:rPr>
          <w:b w:val="0"/>
          <w:sz w:val="26"/>
          <w:szCs w:val="26"/>
        </w:rPr>
        <w:t>внесенными приказом Аппарата Администраци</w:t>
      </w:r>
      <w:r w:rsidR="00EA5308">
        <w:rPr>
          <w:b w:val="0"/>
          <w:sz w:val="26"/>
          <w:szCs w:val="26"/>
        </w:rPr>
        <w:t xml:space="preserve">и Ненецкого автономного округа </w:t>
      </w:r>
      <w:r w:rsidR="0031261F">
        <w:rPr>
          <w:b w:val="0"/>
          <w:sz w:val="26"/>
          <w:szCs w:val="26"/>
        </w:rPr>
        <w:t xml:space="preserve">от 22.09.2016 № 82) </w:t>
      </w:r>
      <w:r>
        <w:rPr>
          <w:b w:val="0"/>
          <w:sz w:val="26"/>
          <w:szCs w:val="26"/>
        </w:rPr>
        <w:t>следующие изменения:</w:t>
      </w:r>
    </w:p>
    <w:p w:rsidR="00D86160" w:rsidRDefault="00D86160" w:rsidP="00D86160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1) после строки 5 </w:t>
      </w:r>
      <w:r w:rsidR="00EA5308">
        <w:rPr>
          <w:b w:val="0"/>
          <w:sz w:val="26"/>
          <w:szCs w:val="26"/>
        </w:rPr>
        <w:t>дополнить строкой</w:t>
      </w:r>
      <w:r>
        <w:rPr>
          <w:b w:val="0"/>
          <w:sz w:val="26"/>
          <w:szCs w:val="26"/>
        </w:rPr>
        <w:t xml:space="preserve"> 5.1 следующего содержания:</w:t>
      </w:r>
    </w:p>
    <w:p w:rsidR="00D86160" w:rsidRDefault="00D86160" w:rsidP="00D86160">
      <w:pPr>
        <w:pStyle w:val="ConsPlusTitle"/>
        <w:widowControl/>
        <w:tabs>
          <w:tab w:val="left" w:pos="99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667"/>
        <w:gridCol w:w="3827"/>
        <w:gridCol w:w="2268"/>
      </w:tblGrid>
      <w:tr w:rsidR="00D86160" w:rsidRPr="007A2C93" w:rsidTr="008544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160" w:rsidRPr="007A2C93" w:rsidRDefault="00D86160" w:rsidP="0059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160" w:rsidRPr="007A2C93" w:rsidRDefault="00D86160" w:rsidP="0059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A2C93">
              <w:rPr>
                <w:rFonts w:ascii="Times New Roman" w:hAnsi="Times New Roman" w:cs="Times New Roman"/>
                <w:bCs/>
                <w:sz w:val="25"/>
                <w:szCs w:val="25"/>
              </w:rPr>
              <w:t>Число детей, погибших в дорожно-транспортных происшествиях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160" w:rsidRPr="007A2C93" w:rsidRDefault="00D86160" w:rsidP="0059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Методом прямого подсчета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160" w:rsidRPr="007A2C93" w:rsidRDefault="00D86160" w:rsidP="0059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 xml:space="preserve">Отчет УМВД России </w:t>
            </w:r>
            <w:r w:rsidR="00854417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по Ненецкому автономному округу</w:t>
            </w:r>
          </w:p>
        </w:tc>
      </w:tr>
    </w:tbl>
    <w:p w:rsidR="00D86160" w:rsidRDefault="00D86160" w:rsidP="00D86160">
      <w:pPr>
        <w:pStyle w:val="ConsPlusTitle"/>
        <w:widowControl/>
        <w:tabs>
          <w:tab w:val="left" w:pos="993"/>
        </w:tabs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»;</w:t>
      </w:r>
    </w:p>
    <w:p w:rsidR="00854417" w:rsidRDefault="00854417" w:rsidP="00D86160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</w:p>
    <w:p w:rsidR="00D86160" w:rsidRDefault="00D86160" w:rsidP="00D86160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2) строки </w:t>
      </w:r>
      <w:r w:rsidR="00205F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-</w:t>
      </w:r>
      <w:r w:rsidR="00205FF6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 изложить в следующей редакции:</w:t>
      </w:r>
    </w:p>
    <w:p w:rsidR="00D86160" w:rsidRDefault="00D86160" w:rsidP="00D86160">
      <w:pPr>
        <w:pStyle w:val="ConsPlusTitle"/>
        <w:widowControl/>
        <w:tabs>
          <w:tab w:val="left" w:pos="99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950"/>
        <w:gridCol w:w="3544"/>
        <w:gridCol w:w="2268"/>
      </w:tblGrid>
      <w:tr w:rsidR="00854417" w:rsidRPr="007A2C93" w:rsidTr="008544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17" w:rsidRPr="007A2C93" w:rsidRDefault="003859FC" w:rsidP="0085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17" w:rsidRPr="007A2C93" w:rsidRDefault="00854417" w:rsidP="0085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 xml:space="preserve">Социальный риск (число лиц, погибших </w:t>
            </w:r>
            <w:r w:rsidR="00270BC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 xml:space="preserve">в дорожно-транспортных происшествиях, </w:t>
            </w:r>
            <w:r w:rsidR="00270BC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 xml:space="preserve">на 100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тыс. населения)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17" w:rsidRPr="007A2C93" w:rsidRDefault="00854417" w:rsidP="00854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СР=</w:t>
            </w:r>
            <w:proofErr w:type="spellStart"/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Кп</w:t>
            </w:r>
            <w:proofErr w:type="spellEnd"/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Кн</w:t>
            </w:r>
            <w:proofErr w:type="spellEnd"/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*100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000, где:</w:t>
            </w:r>
          </w:p>
          <w:p w:rsidR="00854417" w:rsidRPr="007A2C93" w:rsidRDefault="00854417" w:rsidP="00854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 - </w:t>
            </w: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социальный риск;</w:t>
            </w:r>
          </w:p>
          <w:p w:rsidR="00854417" w:rsidRPr="007A2C93" w:rsidRDefault="00854417" w:rsidP="00854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Кп</w:t>
            </w:r>
            <w:proofErr w:type="spellEnd"/>
            <w:r w:rsidRPr="007A2C93">
              <w:rPr>
                <w:rFonts w:ascii="Times New Roman" w:hAnsi="Times New Roman" w:cs="Times New Roman"/>
                <w:sz w:val="25"/>
                <w:szCs w:val="25"/>
              </w:rPr>
              <w:t xml:space="preserve"> – количество лиц,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погибших в результате дорожно-</w:t>
            </w: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транспортных происшествий;</w:t>
            </w:r>
          </w:p>
          <w:p w:rsidR="00854417" w:rsidRPr="007A2C93" w:rsidRDefault="00854417" w:rsidP="0085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Кн</w:t>
            </w:r>
            <w:proofErr w:type="spellEnd"/>
            <w:r w:rsidRPr="007A2C93">
              <w:rPr>
                <w:rFonts w:ascii="Times New Roman" w:hAnsi="Times New Roman" w:cs="Times New Roman"/>
                <w:sz w:val="25"/>
                <w:szCs w:val="25"/>
              </w:rPr>
              <w:t xml:space="preserve"> – количество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17" w:rsidRPr="007A2C93" w:rsidRDefault="00854417" w:rsidP="0085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 xml:space="preserve">Отчет УМВД России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по Ненецкому автономному округу</w:t>
            </w:r>
          </w:p>
        </w:tc>
      </w:tr>
      <w:tr w:rsidR="00854417" w:rsidRPr="007A2C93" w:rsidTr="008544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17" w:rsidRDefault="003859FC" w:rsidP="0085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17" w:rsidRPr="007A2C93" w:rsidRDefault="00854417" w:rsidP="0085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 xml:space="preserve">Транспортный риск (число лиц, погибших </w:t>
            </w:r>
            <w:r w:rsidR="00270BC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 xml:space="preserve">в дорожно-транспортных происшествиях, </w:t>
            </w:r>
            <w:r w:rsidR="00270BC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 10 тыс. транспортных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17" w:rsidRPr="00E04E9A" w:rsidRDefault="00854417" w:rsidP="00854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4E9A">
              <w:rPr>
                <w:rFonts w:ascii="Times New Roman" w:hAnsi="Times New Roman" w:cs="Times New Roman"/>
                <w:sz w:val="25"/>
                <w:szCs w:val="25"/>
              </w:rPr>
              <w:t>ТР=</w:t>
            </w:r>
            <w:proofErr w:type="spellStart"/>
            <w:r w:rsidRPr="00E04E9A">
              <w:rPr>
                <w:rFonts w:ascii="Times New Roman" w:hAnsi="Times New Roman" w:cs="Times New Roman"/>
                <w:sz w:val="25"/>
                <w:szCs w:val="25"/>
              </w:rPr>
              <w:t>Кп</w:t>
            </w:r>
            <w:proofErr w:type="spellEnd"/>
            <w:r w:rsidRPr="00E04E9A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E04E9A">
              <w:rPr>
                <w:rFonts w:ascii="Times New Roman" w:hAnsi="Times New Roman" w:cs="Times New Roman"/>
                <w:sz w:val="25"/>
                <w:szCs w:val="25"/>
              </w:rPr>
              <w:t>Кзт</w:t>
            </w:r>
            <w:proofErr w:type="spellEnd"/>
            <w:r w:rsidRPr="00E04E9A">
              <w:rPr>
                <w:rFonts w:ascii="Times New Roman" w:hAnsi="Times New Roman" w:cs="Times New Roman"/>
                <w:sz w:val="25"/>
                <w:szCs w:val="25"/>
              </w:rPr>
              <w:t>*10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E04E9A">
              <w:rPr>
                <w:rFonts w:ascii="Times New Roman" w:hAnsi="Times New Roman" w:cs="Times New Roman"/>
                <w:sz w:val="25"/>
                <w:szCs w:val="25"/>
              </w:rPr>
              <w:t>000, где:</w:t>
            </w:r>
          </w:p>
          <w:p w:rsidR="00854417" w:rsidRPr="00E04E9A" w:rsidRDefault="00854417" w:rsidP="00854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4E9A">
              <w:rPr>
                <w:rFonts w:ascii="Times New Roman" w:hAnsi="Times New Roman" w:cs="Times New Roman"/>
                <w:sz w:val="25"/>
                <w:szCs w:val="25"/>
              </w:rPr>
              <w:t>ТР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4E9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4E9A">
              <w:rPr>
                <w:rFonts w:ascii="Times New Roman" w:hAnsi="Times New Roman" w:cs="Times New Roman"/>
                <w:sz w:val="25"/>
                <w:szCs w:val="25"/>
              </w:rPr>
              <w:t>транспортный риск;</w:t>
            </w:r>
          </w:p>
          <w:p w:rsidR="00854417" w:rsidRPr="00E04E9A" w:rsidRDefault="00854417" w:rsidP="00854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Pr="00E04E9A">
              <w:rPr>
                <w:rFonts w:ascii="Times New Roman" w:hAnsi="Times New Roman" w:cs="Times New Roman"/>
                <w:sz w:val="25"/>
                <w:szCs w:val="25"/>
              </w:rPr>
              <w:t xml:space="preserve"> количество лиц,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погибших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в результате дорожно-</w:t>
            </w:r>
            <w:r w:rsidRPr="00E04E9A">
              <w:rPr>
                <w:rFonts w:ascii="Times New Roman" w:hAnsi="Times New Roman" w:cs="Times New Roman"/>
                <w:sz w:val="25"/>
                <w:szCs w:val="25"/>
              </w:rPr>
              <w:t>транспортных происшествий;</w:t>
            </w:r>
          </w:p>
          <w:p w:rsidR="00854417" w:rsidRPr="007A2C93" w:rsidRDefault="00854417" w:rsidP="0085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Кзт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Pr="00E04E9A">
              <w:rPr>
                <w:rFonts w:ascii="Times New Roman" w:hAnsi="Times New Roman" w:cs="Times New Roman"/>
                <w:sz w:val="25"/>
                <w:szCs w:val="25"/>
              </w:rPr>
              <w:t xml:space="preserve"> количество зарегистрированного 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17" w:rsidRPr="007A2C93" w:rsidRDefault="00854417" w:rsidP="0085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 xml:space="preserve">Отчет УМВД России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7A2C93">
              <w:rPr>
                <w:rFonts w:ascii="Times New Roman" w:hAnsi="Times New Roman" w:cs="Times New Roman"/>
                <w:sz w:val="25"/>
                <w:szCs w:val="25"/>
              </w:rPr>
              <w:t>по Ненецкому автономному округу</w:t>
            </w:r>
          </w:p>
        </w:tc>
      </w:tr>
    </w:tbl>
    <w:p w:rsidR="00D86160" w:rsidRDefault="00D86160" w:rsidP="00D86160">
      <w:pPr>
        <w:pStyle w:val="ConsPlusTitle"/>
        <w:widowControl/>
        <w:tabs>
          <w:tab w:val="left" w:pos="993"/>
        </w:tabs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»;</w:t>
      </w:r>
    </w:p>
    <w:p w:rsidR="00D86160" w:rsidRPr="00270BC0" w:rsidRDefault="00854417" w:rsidP="00D86160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270BC0">
        <w:rPr>
          <w:b w:val="0"/>
          <w:sz w:val="26"/>
          <w:szCs w:val="26"/>
        </w:rPr>
        <w:t xml:space="preserve">3) в сроке 12 </w:t>
      </w:r>
      <w:r w:rsidR="0033319C" w:rsidRPr="00270BC0">
        <w:rPr>
          <w:b w:val="0"/>
          <w:sz w:val="26"/>
          <w:szCs w:val="26"/>
        </w:rPr>
        <w:t xml:space="preserve">слова «Департамента региональной политики» заменить словами «комитета информационной политики и взаимодействия </w:t>
      </w:r>
      <w:r w:rsidR="0033319C" w:rsidRPr="00270BC0">
        <w:rPr>
          <w:b w:val="0"/>
          <w:sz w:val="26"/>
          <w:szCs w:val="26"/>
        </w:rPr>
        <w:br/>
        <w:t>со средствами массовой информации Аппарата Администрации»</w:t>
      </w:r>
      <w:r w:rsidR="00AA2672">
        <w:rPr>
          <w:b w:val="0"/>
          <w:sz w:val="26"/>
          <w:szCs w:val="26"/>
        </w:rPr>
        <w:t>.</w:t>
      </w:r>
    </w:p>
    <w:p w:rsidR="000F00BE" w:rsidRPr="00270BC0" w:rsidRDefault="000F00BE" w:rsidP="000F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0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Настоящий приказ вступает в силу со дня его подписания.</w:t>
      </w:r>
    </w:p>
    <w:p w:rsidR="000F00BE" w:rsidRPr="00270BC0" w:rsidRDefault="000F00BE" w:rsidP="000F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губернатора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 –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Аппарата Администрации</w:t>
      </w:r>
    </w:p>
    <w:p w:rsidR="007A2C93" w:rsidRDefault="000F00BE" w:rsidP="000F0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                                                                 М.В. Васильев</w:t>
      </w:r>
    </w:p>
    <w:p w:rsidR="002336C6" w:rsidRDefault="002336C6" w:rsidP="000F0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E9A" w:rsidRPr="007A2C93" w:rsidRDefault="00E04E9A" w:rsidP="0023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E04E9A" w:rsidRPr="007A2C93" w:rsidSect="002336C6">
      <w:headerReference w:type="default" r:id="rId10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78" w:rsidRDefault="00571A78">
      <w:pPr>
        <w:spacing w:after="0" w:line="240" w:lineRule="auto"/>
      </w:pPr>
      <w:r>
        <w:separator/>
      </w:r>
    </w:p>
  </w:endnote>
  <w:endnote w:type="continuationSeparator" w:id="0">
    <w:p w:rsidR="00571A78" w:rsidRDefault="0057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78" w:rsidRDefault="00571A78">
      <w:pPr>
        <w:spacing w:after="0" w:line="240" w:lineRule="auto"/>
      </w:pPr>
      <w:r>
        <w:separator/>
      </w:r>
    </w:p>
  </w:footnote>
  <w:footnote w:type="continuationSeparator" w:id="0">
    <w:p w:rsidR="00571A78" w:rsidRDefault="0057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4" w:rsidRPr="00387E34" w:rsidRDefault="007F388F" w:rsidP="00387E34">
    <w:pPr>
      <w:pStyle w:val="a3"/>
      <w:jc w:val="center"/>
      <w:rPr>
        <w:sz w:val="20"/>
        <w:szCs w:val="20"/>
      </w:rPr>
    </w:pPr>
    <w:r w:rsidRPr="00387E34">
      <w:rPr>
        <w:sz w:val="20"/>
        <w:szCs w:val="20"/>
      </w:rPr>
      <w:fldChar w:fldCharType="begin"/>
    </w:r>
    <w:r w:rsidRPr="00387E34">
      <w:rPr>
        <w:sz w:val="20"/>
        <w:szCs w:val="20"/>
      </w:rPr>
      <w:instrText>PAGE   \* MERGEFORMAT</w:instrText>
    </w:r>
    <w:r w:rsidRPr="00387E34">
      <w:rPr>
        <w:sz w:val="20"/>
        <w:szCs w:val="20"/>
      </w:rPr>
      <w:fldChar w:fldCharType="separate"/>
    </w:r>
    <w:r w:rsidR="003859FC">
      <w:rPr>
        <w:noProof/>
        <w:sz w:val="20"/>
        <w:szCs w:val="20"/>
      </w:rPr>
      <w:t>2</w:t>
    </w:r>
    <w:r w:rsidRPr="00387E34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E2D"/>
    <w:multiLevelType w:val="hybridMultilevel"/>
    <w:tmpl w:val="C68A15F8"/>
    <w:lvl w:ilvl="0" w:tplc="92648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4001A0"/>
    <w:multiLevelType w:val="hybridMultilevel"/>
    <w:tmpl w:val="4B16DE02"/>
    <w:lvl w:ilvl="0" w:tplc="B0CE5C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BE"/>
    <w:rsid w:val="00025EBC"/>
    <w:rsid w:val="000F00BE"/>
    <w:rsid w:val="001576D9"/>
    <w:rsid w:val="001A2DB8"/>
    <w:rsid w:val="00205FF6"/>
    <w:rsid w:val="002336C6"/>
    <w:rsid w:val="00270BC0"/>
    <w:rsid w:val="002E2280"/>
    <w:rsid w:val="00306BB4"/>
    <w:rsid w:val="0031261F"/>
    <w:rsid w:val="0033319C"/>
    <w:rsid w:val="003441A0"/>
    <w:rsid w:val="003557E8"/>
    <w:rsid w:val="003859FC"/>
    <w:rsid w:val="00410757"/>
    <w:rsid w:val="004109F6"/>
    <w:rsid w:val="004B57B0"/>
    <w:rsid w:val="004B5AAA"/>
    <w:rsid w:val="00571A78"/>
    <w:rsid w:val="00585AE4"/>
    <w:rsid w:val="00666158"/>
    <w:rsid w:val="006C3E92"/>
    <w:rsid w:val="007266A8"/>
    <w:rsid w:val="0073695E"/>
    <w:rsid w:val="007A2C93"/>
    <w:rsid w:val="007F388F"/>
    <w:rsid w:val="00854417"/>
    <w:rsid w:val="00916052"/>
    <w:rsid w:val="00A67CDA"/>
    <w:rsid w:val="00A8621C"/>
    <w:rsid w:val="00A9238C"/>
    <w:rsid w:val="00AA2672"/>
    <w:rsid w:val="00AE124F"/>
    <w:rsid w:val="00B55370"/>
    <w:rsid w:val="00B620DD"/>
    <w:rsid w:val="00BE201F"/>
    <w:rsid w:val="00BF4C33"/>
    <w:rsid w:val="00BF4FF0"/>
    <w:rsid w:val="00C800A6"/>
    <w:rsid w:val="00CD21E3"/>
    <w:rsid w:val="00D530EF"/>
    <w:rsid w:val="00D54EA1"/>
    <w:rsid w:val="00D86160"/>
    <w:rsid w:val="00E04E9A"/>
    <w:rsid w:val="00E30CBD"/>
    <w:rsid w:val="00EA5308"/>
    <w:rsid w:val="00F050B4"/>
    <w:rsid w:val="00F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0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00B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AE4"/>
  </w:style>
  <w:style w:type="paragraph" w:customStyle="1" w:styleId="ConsPlusTitle">
    <w:name w:val="ConsPlusTitle"/>
    <w:rsid w:val="00B6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0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00B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AE4"/>
  </w:style>
  <w:style w:type="paragraph" w:customStyle="1" w:styleId="ConsPlusTitle">
    <w:name w:val="ConsPlusTitle"/>
    <w:rsid w:val="00B6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5524-2002-4F34-9224-8DB07FD1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Валерия Владимировна</dc:creator>
  <cp:lastModifiedBy>Шевченко Анастасия Александровна</cp:lastModifiedBy>
  <cp:revision>11</cp:revision>
  <cp:lastPrinted>2017-05-25T09:16:00Z</cp:lastPrinted>
  <dcterms:created xsi:type="dcterms:W3CDTF">2017-05-25T06:04:00Z</dcterms:created>
  <dcterms:modified xsi:type="dcterms:W3CDTF">2017-05-25T09:29:00Z</dcterms:modified>
</cp:coreProperties>
</file>