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2C" w:rsidRPr="006748C6" w:rsidRDefault="009D3710" w:rsidP="00176C2C">
      <w:pPr>
        <w:jc w:val="center"/>
        <w:outlineLvl w:val="0"/>
        <w:rPr>
          <w:b/>
        </w:rPr>
      </w:pPr>
      <w:r w:rsidRPr="009119FD">
        <w:rPr>
          <w:b/>
        </w:rPr>
        <w:t xml:space="preserve"> </w:t>
      </w:r>
      <w:r w:rsidR="00176C2C">
        <w:rPr>
          <w:noProof/>
        </w:rPr>
        <w:drawing>
          <wp:inline distT="0" distB="0" distL="0" distR="0" wp14:anchorId="6F6247F8" wp14:editId="286FDCA5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C2C" w:rsidRPr="006748C6" w:rsidRDefault="00176C2C" w:rsidP="00176C2C">
      <w:pPr>
        <w:pStyle w:val="1"/>
        <w:spacing w:before="0" w:after="0"/>
        <w:rPr>
          <w:b/>
          <w:sz w:val="28"/>
        </w:rPr>
      </w:pPr>
    </w:p>
    <w:p w:rsidR="00176C2C" w:rsidRDefault="009119FD" w:rsidP="000460AB">
      <w:pPr>
        <w:pStyle w:val="1"/>
        <w:spacing w:before="0" w:after="0"/>
        <w:rPr>
          <w:b/>
          <w:sz w:val="28"/>
        </w:rPr>
      </w:pPr>
      <w:r>
        <w:rPr>
          <w:b/>
          <w:sz w:val="28"/>
        </w:rPr>
        <w:t>Аппарат Администрации</w:t>
      </w:r>
      <w:r w:rsidR="00176C2C">
        <w:rPr>
          <w:b/>
          <w:sz w:val="28"/>
        </w:rPr>
        <w:t xml:space="preserve"> Ненецкого автономного округа</w:t>
      </w:r>
    </w:p>
    <w:p w:rsidR="00176C2C" w:rsidRPr="006748C6" w:rsidRDefault="00176C2C" w:rsidP="000460AB">
      <w:pPr>
        <w:pStyle w:val="2"/>
        <w:spacing w:before="0" w:after="0"/>
      </w:pPr>
    </w:p>
    <w:p w:rsidR="00176C2C" w:rsidRDefault="00176C2C" w:rsidP="000460AB">
      <w:pPr>
        <w:pStyle w:val="2"/>
        <w:spacing w:before="0" w:after="0"/>
      </w:pPr>
      <w:r>
        <w:t>П</w:t>
      </w:r>
      <w:r w:rsidR="009119FD">
        <w:t>РИКАЗ</w:t>
      </w:r>
    </w:p>
    <w:p w:rsidR="00176C2C" w:rsidRPr="00CA1D27" w:rsidRDefault="00176C2C" w:rsidP="000460AB">
      <w:pPr>
        <w:jc w:val="center"/>
        <w:rPr>
          <w:sz w:val="28"/>
          <w:szCs w:val="28"/>
        </w:rPr>
      </w:pPr>
    </w:p>
    <w:p w:rsidR="00176C2C" w:rsidRPr="00DC0D99" w:rsidRDefault="00176C2C" w:rsidP="000460AB">
      <w:pPr>
        <w:jc w:val="center"/>
        <w:rPr>
          <w:sz w:val="28"/>
          <w:szCs w:val="28"/>
        </w:rPr>
      </w:pPr>
    </w:p>
    <w:p w:rsidR="00176C2C" w:rsidRPr="00DB7FD0" w:rsidRDefault="00176C2C" w:rsidP="000460A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0382B">
        <w:rPr>
          <w:sz w:val="28"/>
          <w:szCs w:val="28"/>
        </w:rPr>
        <w:t>т</w:t>
      </w:r>
      <w:r w:rsidRPr="00DB7FD0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201</w:t>
      </w:r>
      <w:r w:rsidR="004971EE" w:rsidRPr="00584F66">
        <w:rPr>
          <w:sz w:val="28"/>
          <w:szCs w:val="28"/>
        </w:rPr>
        <w:t>7</w:t>
      </w:r>
      <w:r>
        <w:rPr>
          <w:sz w:val="28"/>
          <w:szCs w:val="28"/>
        </w:rPr>
        <w:t xml:space="preserve"> г. №</w:t>
      </w:r>
      <w:r w:rsidRPr="00DB7FD0">
        <w:rPr>
          <w:sz w:val="28"/>
          <w:szCs w:val="28"/>
        </w:rPr>
        <w:t xml:space="preserve"> __________</w:t>
      </w:r>
    </w:p>
    <w:p w:rsidR="00176C2C" w:rsidRPr="0060382B" w:rsidRDefault="00176C2C" w:rsidP="000460AB">
      <w:pPr>
        <w:jc w:val="center"/>
        <w:rPr>
          <w:sz w:val="28"/>
          <w:szCs w:val="28"/>
        </w:rPr>
      </w:pPr>
      <w:r w:rsidRPr="0060382B">
        <w:rPr>
          <w:sz w:val="28"/>
          <w:szCs w:val="28"/>
        </w:rPr>
        <w:t>г. Нарьян-Мар</w:t>
      </w:r>
    </w:p>
    <w:p w:rsidR="00176C2C" w:rsidRPr="00712E0B" w:rsidRDefault="00176C2C" w:rsidP="000460AB">
      <w:pPr>
        <w:ind w:left="567"/>
        <w:jc w:val="center"/>
        <w:rPr>
          <w:sz w:val="28"/>
        </w:rPr>
      </w:pPr>
    </w:p>
    <w:p w:rsidR="00176C2C" w:rsidRPr="00E9156E" w:rsidRDefault="00176C2C" w:rsidP="000460AB">
      <w:pPr>
        <w:pStyle w:val="ConsPlusTitle"/>
        <w:ind w:left="1134" w:right="1416"/>
        <w:jc w:val="center"/>
      </w:pPr>
      <w:r>
        <w:t>О</w:t>
      </w:r>
      <w:r w:rsidR="00C6733A" w:rsidRPr="00C6733A">
        <w:t xml:space="preserve"> </w:t>
      </w:r>
      <w:r w:rsidR="00C6733A">
        <w:t>внесении изменений в Положение об оплате труда работников казенных учреждений Ненецкого автономного округа, подведомственных Аппарату Администрации Ненецкого автономного округа</w:t>
      </w:r>
    </w:p>
    <w:p w:rsidR="00176C2C" w:rsidRDefault="00176C2C" w:rsidP="000460A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176C2C" w:rsidRDefault="00176C2C" w:rsidP="000460A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176C2C" w:rsidRDefault="00176C2C" w:rsidP="00176C2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176C2C" w:rsidRPr="00B26683" w:rsidRDefault="00176C2C" w:rsidP="00176C2C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D96AE0">
        <w:rPr>
          <w:bCs/>
          <w:sz w:val="28"/>
          <w:szCs w:val="28"/>
        </w:rPr>
        <w:t>В</w:t>
      </w:r>
      <w:r w:rsidRPr="00182A72">
        <w:rPr>
          <w:bCs/>
          <w:sz w:val="28"/>
          <w:szCs w:val="28"/>
        </w:rPr>
        <w:t xml:space="preserve"> соответствии </w:t>
      </w:r>
      <w:proofErr w:type="gramStart"/>
      <w:r>
        <w:rPr>
          <w:bCs/>
          <w:sz w:val="28"/>
          <w:szCs w:val="28"/>
          <w:lang w:val="en-US"/>
        </w:rPr>
        <w:t>c</w:t>
      </w:r>
      <w:proofErr w:type="gramEnd"/>
      <w:r w:rsidR="00692BF8">
        <w:rPr>
          <w:bCs/>
          <w:sz w:val="28"/>
          <w:szCs w:val="28"/>
        </w:rPr>
        <w:t xml:space="preserve">о </w:t>
      </w:r>
      <w:r w:rsidR="00B26683">
        <w:rPr>
          <w:bCs/>
          <w:sz w:val="28"/>
          <w:szCs w:val="28"/>
        </w:rPr>
        <w:t>статьей 30</w:t>
      </w:r>
      <w:r w:rsidR="00C0411B">
        <w:rPr>
          <w:bCs/>
          <w:sz w:val="28"/>
          <w:szCs w:val="28"/>
        </w:rPr>
        <w:t xml:space="preserve"> закона Ненецкого автономного округа </w:t>
      </w:r>
      <w:r w:rsidR="00692BF8">
        <w:rPr>
          <w:bCs/>
          <w:sz w:val="28"/>
          <w:szCs w:val="28"/>
        </w:rPr>
        <w:t xml:space="preserve">    </w:t>
      </w:r>
      <w:r w:rsidR="00C0411B">
        <w:rPr>
          <w:bCs/>
          <w:sz w:val="28"/>
          <w:szCs w:val="28"/>
        </w:rPr>
        <w:t>от 03.02.2006 № 673-оз «О нормативных правовых актах Ненецкого автономного округа»</w:t>
      </w:r>
      <w:r w:rsidR="00692BF8">
        <w:rPr>
          <w:bCs/>
          <w:sz w:val="28"/>
          <w:szCs w:val="28"/>
        </w:rPr>
        <w:t>, постановлением Администрации Ненецкого автономного округа от 11.08.2016 № 260-п «О совершенствовании систем оплаты труда работников государственных учреждений Ненецкого автономного округа»</w:t>
      </w:r>
      <w:r w:rsidR="004971EE">
        <w:rPr>
          <w:bCs/>
          <w:sz w:val="28"/>
          <w:szCs w:val="28"/>
        </w:rPr>
        <w:t xml:space="preserve">, постановлением Администрации Ненецкого автономного округа от 14.03.2017 № 68-п «О внесении изменений в отдельные постановления Администрации Ненецкого автономного округа» </w:t>
      </w:r>
      <w:r w:rsidR="00692BF8">
        <w:rPr>
          <w:bCs/>
          <w:sz w:val="28"/>
          <w:szCs w:val="28"/>
        </w:rPr>
        <w:t xml:space="preserve"> П</w:t>
      </w:r>
      <w:r w:rsidR="008D1F06" w:rsidRPr="00B26683">
        <w:rPr>
          <w:snapToGrid w:val="0"/>
          <w:sz w:val="28"/>
          <w:szCs w:val="28"/>
        </w:rPr>
        <w:t>РИКАЗЫВАЮ</w:t>
      </w:r>
      <w:r w:rsidRPr="00B26683">
        <w:rPr>
          <w:snapToGrid w:val="0"/>
          <w:sz w:val="28"/>
          <w:szCs w:val="28"/>
        </w:rPr>
        <w:t>:</w:t>
      </w:r>
    </w:p>
    <w:p w:rsidR="00B26683" w:rsidRDefault="00B26683" w:rsidP="00176C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6683">
        <w:rPr>
          <w:snapToGrid w:val="0"/>
          <w:sz w:val="28"/>
          <w:szCs w:val="28"/>
        </w:rPr>
        <w:t xml:space="preserve">1. Внести в Положение </w:t>
      </w:r>
      <w:r w:rsidRPr="00B26683">
        <w:rPr>
          <w:sz w:val="28"/>
          <w:szCs w:val="28"/>
        </w:rPr>
        <w:t>об оплате труда работников казенных учреждений Ненецкого автономного округа, подведомственных Аппарату Администрации Ненецкого автономного округа, утвержденно</w:t>
      </w:r>
      <w:r>
        <w:rPr>
          <w:sz w:val="28"/>
          <w:szCs w:val="28"/>
        </w:rPr>
        <w:t>е</w:t>
      </w:r>
      <w:r w:rsidRPr="00B26683">
        <w:rPr>
          <w:sz w:val="28"/>
          <w:szCs w:val="28"/>
        </w:rPr>
        <w:t xml:space="preserve"> приказом Аппарата Администрации Ненецкого автономного округа от 03.11.2016 </w:t>
      </w:r>
      <w:r w:rsidR="0070790E">
        <w:rPr>
          <w:sz w:val="28"/>
          <w:szCs w:val="28"/>
        </w:rPr>
        <w:t xml:space="preserve">       </w:t>
      </w:r>
      <w:r w:rsidRPr="00B26683">
        <w:rPr>
          <w:sz w:val="28"/>
          <w:szCs w:val="28"/>
        </w:rPr>
        <w:t>№ 87</w:t>
      </w:r>
      <w:r w:rsidR="004971EE">
        <w:rPr>
          <w:sz w:val="28"/>
          <w:szCs w:val="28"/>
        </w:rPr>
        <w:t xml:space="preserve"> </w:t>
      </w:r>
      <w:r w:rsidR="00DD533F" w:rsidRPr="00DD533F">
        <w:rPr>
          <w:sz w:val="28"/>
          <w:szCs w:val="28"/>
        </w:rPr>
        <w:t>(</w:t>
      </w:r>
      <w:r w:rsidR="004971EE">
        <w:rPr>
          <w:sz w:val="28"/>
          <w:szCs w:val="28"/>
        </w:rPr>
        <w:t xml:space="preserve">с изменениями, внесенными приказом Аппарата администрации Ненецкого автономного округа от 02.02.2017 № 5), </w:t>
      </w:r>
      <w:r>
        <w:rPr>
          <w:sz w:val="28"/>
          <w:szCs w:val="28"/>
        </w:rPr>
        <w:t>изменения</w:t>
      </w:r>
      <w:r w:rsidR="00692BF8">
        <w:rPr>
          <w:sz w:val="28"/>
          <w:szCs w:val="28"/>
        </w:rPr>
        <w:t xml:space="preserve"> согласно Приложению. </w:t>
      </w:r>
    </w:p>
    <w:p w:rsidR="00176C2C" w:rsidRPr="00A56CF9" w:rsidRDefault="00413A40" w:rsidP="00A56CF9">
      <w:pPr>
        <w:pStyle w:val="a3"/>
        <w:ind w:firstLine="708"/>
        <w:rPr>
          <w:szCs w:val="28"/>
        </w:rPr>
      </w:pPr>
      <w:r>
        <w:rPr>
          <w:szCs w:val="28"/>
        </w:rPr>
        <w:t>2</w:t>
      </w:r>
      <w:r w:rsidR="00176C2C" w:rsidRPr="00CA209E">
        <w:rPr>
          <w:szCs w:val="28"/>
        </w:rPr>
        <w:t>. Настоящ</w:t>
      </w:r>
      <w:r w:rsidR="008D1F06" w:rsidRPr="00CA209E">
        <w:rPr>
          <w:szCs w:val="28"/>
        </w:rPr>
        <w:t>ий приказ</w:t>
      </w:r>
      <w:r w:rsidR="00176C2C" w:rsidRPr="00CA209E">
        <w:rPr>
          <w:szCs w:val="28"/>
        </w:rPr>
        <w:t xml:space="preserve"> вступает в силу </w:t>
      </w:r>
      <w:r w:rsidR="000A3A6C" w:rsidRPr="00CA209E">
        <w:rPr>
          <w:szCs w:val="28"/>
        </w:rPr>
        <w:t xml:space="preserve">через десять дней после </w:t>
      </w:r>
      <w:r w:rsidR="008D1F06" w:rsidRPr="00CA209E">
        <w:rPr>
          <w:szCs w:val="28"/>
        </w:rPr>
        <w:t xml:space="preserve">его </w:t>
      </w:r>
      <w:r w:rsidR="000A3A6C" w:rsidRPr="00CA209E">
        <w:rPr>
          <w:szCs w:val="28"/>
        </w:rPr>
        <w:t>официального опубликования</w:t>
      </w:r>
      <w:r w:rsidR="00A56CF9">
        <w:rPr>
          <w:szCs w:val="28"/>
        </w:rPr>
        <w:t xml:space="preserve"> и распространяет свое действие на правоотношения, возникшие с 1 </w:t>
      </w:r>
      <w:r w:rsidR="004971EE">
        <w:rPr>
          <w:szCs w:val="28"/>
        </w:rPr>
        <w:t>апреля</w:t>
      </w:r>
      <w:r w:rsidR="00A56CF9">
        <w:rPr>
          <w:szCs w:val="28"/>
        </w:rPr>
        <w:t xml:space="preserve"> 2017 года</w:t>
      </w:r>
      <w:r>
        <w:rPr>
          <w:szCs w:val="28"/>
        </w:rPr>
        <w:t xml:space="preserve">. </w:t>
      </w:r>
      <w:r w:rsidR="00176C2C" w:rsidRPr="00E36090">
        <w:rPr>
          <w:i/>
          <w:szCs w:val="28"/>
        </w:rPr>
        <w:t xml:space="preserve"> </w:t>
      </w:r>
    </w:p>
    <w:p w:rsidR="00176C2C" w:rsidRPr="00CA209E" w:rsidRDefault="00176C2C" w:rsidP="00176C2C">
      <w:pPr>
        <w:pStyle w:val="a3"/>
        <w:rPr>
          <w:szCs w:val="28"/>
        </w:rPr>
      </w:pPr>
    </w:p>
    <w:p w:rsidR="00176C2C" w:rsidRPr="00D96AE0" w:rsidRDefault="00176C2C" w:rsidP="00176C2C">
      <w:pPr>
        <w:pStyle w:val="a3"/>
        <w:rPr>
          <w:szCs w:val="28"/>
        </w:rPr>
      </w:pPr>
    </w:p>
    <w:p w:rsidR="00176C2C" w:rsidRPr="00D96AE0" w:rsidRDefault="00176C2C" w:rsidP="00176C2C">
      <w:pPr>
        <w:pStyle w:val="a3"/>
        <w:rPr>
          <w:szCs w:val="28"/>
        </w:rPr>
      </w:pPr>
    </w:p>
    <w:p w:rsidR="00176C2C" w:rsidRPr="00D96AE0" w:rsidRDefault="001C7916" w:rsidP="00176C2C">
      <w:pPr>
        <w:pStyle w:val="a3"/>
        <w:rPr>
          <w:szCs w:val="28"/>
        </w:rPr>
      </w:pPr>
      <w:r>
        <w:rPr>
          <w:szCs w:val="28"/>
        </w:rPr>
        <w:t>Первый заместитель г</w:t>
      </w:r>
      <w:r w:rsidR="00176C2C" w:rsidRPr="00D96AE0">
        <w:rPr>
          <w:szCs w:val="28"/>
        </w:rPr>
        <w:t>убернатор</w:t>
      </w:r>
      <w:r>
        <w:rPr>
          <w:szCs w:val="28"/>
        </w:rPr>
        <w:t>а</w:t>
      </w:r>
    </w:p>
    <w:p w:rsidR="001C7916" w:rsidRDefault="00176C2C" w:rsidP="00176C2C">
      <w:pPr>
        <w:pStyle w:val="a3"/>
        <w:tabs>
          <w:tab w:val="left" w:pos="720"/>
        </w:tabs>
        <w:rPr>
          <w:szCs w:val="28"/>
        </w:rPr>
      </w:pPr>
      <w:r w:rsidRPr="00D96AE0">
        <w:rPr>
          <w:szCs w:val="28"/>
        </w:rPr>
        <w:t>Ненецкого автономного округа</w:t>
      </w:r>
      <w:r w:rsidR="001C7916">
        <w:rPr>
          <w:szCs w:val="28"/>
        </w:rPr>
        <w:t xml:space="preserve"> – </w:t>
      </w:r>
    </w:p>
    <w:p w:rsidR="001C7916" w:rsidRDefault="001C7916" w:rsidP="00176C2C">
      <w:pPr>
        <w:pStyle w:val="a3"/>
        <w:tabs>
          <w:tab w:val="left" w:pos="720"/>
        </w:tabs>
        <w:rPr>
          <w:szCs w:val="28"/>
        </w:rPr>
      </w:pPr>
      <w:r>
        <w:rPr>
          <w:szCs w:val="28"/>
        </w:rPr>
        <w:t xml:space="preserve">руководитель Аппарата Администрации </w:t>
      </w:r>
    </w:p>
    <w:p w:rsidR="00584F66" w:rsidRPr="00176C2C" w:rsidRDefault="001C7916" w:rsidP="00EE2BFD">
      <w:pPr>
        <w:pStyle w:val="a3"/>
        <w:tabs>
          <w:tab w:val="left" w:pos="720"/>
        </w:tabs>
        <w:rPr>
          <w:sz w:val="26"/>
          <w:szCs w:val="26"/>
        </w:rPr>
      </w:pPr>
      <w:r>
        <w:rPr>
          <w:szCs w:val="28"/>
        </w:rPr>
        <w:t xml:space="preserve">Ненецкого автономного округа  </w:t>
      </w:r>
      <w:r w:rsidR="00176C2C" w:rsidRPr="00D96AE0">
        <w:rPr>
          <w:szCs w:val="28"/>
        </w:rPr>
        <w:tab/>
      </w:r>
      <w:r w:rsidR="00176C2C" w:rsidRPr="00D96AE0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М.В. Васильев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F66" w:rsidTr="00584F6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4F66" w:rsidRDefault="00584F66">
            <w:pPr>
              <w:pStyle w:val="a3"/>
              <w:tabs>
                <w:tab w:val="left" w:pos="4536"/>
                <w:tab w:val="left" w:pos="4962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4F66" w:rsidRDefault="00584F66">
            <w:pPr>
              <w:pStyle w:val="a3"/>
              <w:tabs>
                <w:tab w:val="left" w:pos="4536"/>
                <w:tab w:val="left" w:pos="4962"/>
              </w:tabs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584F66" w:rsidRDefault="00584F66">
            <w:pPr>
              <w:pStyle w:val="a3"/>
              <w:tabs>
                <w:tab w:val="left" w:pos="4536"/>
                <w:tab w:val="left" w:pos="4962"/>
              </w:tabs>
              <w:rPr>
                <w:szCs w:val="28"/>
              </w:rPr>
            </w:pPr>
            <w:r>
              <w:rPr>
                <w:szCs w:val="28"/>
              </w:rPr>
              <w:t xml:space="preserve">к приказу Аппарата Администрации Ненецкого автономного округа </w:t>
            </w:r>
          </w:p>
          <w:p w:rsidR="00584F66" w:rsidRDefault="00584F66">
            <w:pPr>
              <w:pStyle w:val="a3"/>
              <w:tabs>
                <w:tab w:val="left" w:pos="4536"/>
                <w:tab w:val="left" w:pos="4962"/>
              </w:tabs>
              <w:rPr>
                <w:szCs w:val="28"/>
              </w:rPr>
            </w:pPr>
            <w:r>
              <w:rPr>
                <w:szCs w:val="28"/>
              </w:rPr>
              <w:t>от _______ 201</w:t>
            </w:r>
            <w:r w:rsidRPr="00584F66">
              <w:rPr>
                <w:szCs w:val="28"/>
              </w:rPr>
              <w:t>7</w:t>
            </w:r>
            <w:r>
              <w:rPr>
                <w:szCs w:val="28"/>
              </w:rPr>
              <w:t xml:space="preserve"> № _________</w:t>
            </w:r>
          </w:p>
          <w:p w:rsidR="00584F66" w:rsidRDefault="00584F66">
            <w:pPr>
              <w:pStyle w:val="a3"/>
              <w:tabs>
                <w:tab w:val="left" w:pos="4536"/>
                <w:tab w:val="left" w:pos="4962"/>
              </w:tabs>
              <w:rPr>
                <w:szCs w:val="28"/>
              </w:rPr>
            </w:pPr>
            <w:r>
              <w:rPr>
                <w:szCs w:val="28"/>
              </w:rPr>
              <w:t xml:space="preserve">«О внесении изменений в Положение об оплате труда работников казенных учреждений Ненецкого автономного округа, подведомственных Аппарату Администрации Ненецкого автономного округа»  </w:t>
            </w:r>
          </w:p>
        </w:tc>
      </w:tr>
    </w:tbl>
    <w:p w:rsidR="00584F66" w:rsidRDefault="00584F66" w:rsidP="00584F66">
      <w:pPr>
        <w:pStyle w:val="a3"/>
        <w:tabs>
          <w:tab w:val="left" w:pos="4536"/>
          <w:tab w:val="left" w:pos="4962"/>
        </w:tabs>
        <w:ind w:firstLine="708"/>
        <w:rPr>
          <w:szCs w:val="28"/>
        </w:rPr>
      </w:pPr>
      <w:r>
        <w:rPr>
          <w:szCs w:val="28"/>
        </w:rPr>
        <w:t xml:space="preserve">       </w:t>
      </w:r>
    </w:p>
    <w:p w:rsidR="00584F66" w:rsidRDefault="00584F66" w:rsidP="00584F66">
      <w:pPr>
        <w:pStyle w:val="a3"/>
        <w:tabs>
          <w:tab w:val="left" w:pos="4536"/>
          <w:tab w:val="left" w:pos="4962"/>
        </w:tabs>
        <w:jc w:val="center"/>
        <w:rPr>
          <w:b/>
          <w:szCs w:val="28"/>
        </w:rPr>
      </w:pPr>
      <w:r>
        <w:rPr>
          <w:b/>
          <w:szCs w:val="28"/>
        </w:rPr>
        <w:t>Изменения</w:t>
      </w:r>
    </w:p>
    <w:p w:rsidR="00584F66" w:rsidRDefault="00584F66" w:rsidP="00584F66">
      <w:pPr>
        <w:pStyle w:val="a3"/>
        <w:tabs>
          <w:tab w:val="left" w:pos="4536"/>
          <w:tab w:val="left" w:pos="4962"/>
        </w:tabs>
        <w:jc w:val="center"/>
        <w:rPr>
          <w:b/>
          <w:szCs w:val="28"/>
        </w:rPr>
      </w:pPr>
      <w:r>
        <w:rPr>
          <w:b/>
          <w:szCs w:val="28"/>
        </w:rPr>
        <w:t>в Положение об оплате труда работников</w:t>
      </w:r>
    </w:p>
    <w:p w:rsidR="00584F66" w:rsidRDefault="00584F66" w:rsidP="00584F66">
      <w:pPr>
        <w:pStyle w:val="a3"/>
        <w:tabs>
          <w:tab w:val="left" w:pos="4536"/>
          <w:tab w:val="left" w:pos="4962"/>
        </w:tabs>
        <w:jc w:val="center"/>
        <w:rPr>
          <w:b/>
          <w:szCs w:val="28"/>
        </w:rPr>
      </w:pPr>
      <w:r>
        <w:rPr>
          <w:b/>
          <w:szCs w:val="28"/>
        </w:rPr>
        <w:t>казенных учреждений Ненецкого автономного округа, подведомственных Аппарату Администрации</w:t>
      </w:r>
    </w:p>
    <w:p w:rsidR="00584F66" w:rsidRDefault="00584F66" w:rsidP="00584F66">
      <w:pPr>
        <w:pStyle w:val="a3"/>
        <w:tabs>
          <w:tab w:val="left" w:pos="4536"/>
          <w:tab w:val="left" w:pos="4962"/>
        </w:tabs>
        <w:jc w:val="center"/>
        <w:rPr>
          <w:b/>
          <w:szCs w:val="28"/>
        </w:rPr>
      </w:pPr>
      <w:r>
        <w:rPr>
          <w:b/>
          <w:szCs w:val="28"/>
        </w:rPr>
        <w:t>Ненецкого автономного округа</w:t>
      </w:r>
    </w:p>
    <w:p w:rsidR="00584F66" w:rsidRDefault="00584F66" w:rsidP="00584F66">
      <w:pPr>
        <w:pStyle w:val="a3"/>
        <w:tabs>
          <w:tab w:val="left" w:pos="4536"/>
          <w:tab w:val="left" w:pos="4962"/>
        </w:tabs>
        <w:ind w:firstLine="708"/>
        <w:rPr>
          <w:b/>
          <w:szCs w:val="28"/>
        </w:rPr>
      </w:pPr>
    </w:p>
    <w:p w:rsidR="00584F66" w:rsidRDefault="00584F66" w:rsidP="00584F66">
      <w:pPr>
        <w:pStyle w:val="a3"/>
        <w:tabs>
          <w:tab w:val="left" w:pos="4536"/>
          <w:tab w:val="left" w:pos="4962"/>
        </w:tabs>
        <w:ind w:firstLine="709"/>
        <w:rPr>
          <w:szCs w:val="28"/>
        </w:rPr>
      </w:pPr>
      <w:r>
        <w:rPr>
          <w:szCs w:val="28"/>
        </w:rPr>
        <w:t>1. Пункт 24 после абзаца 8 дополнить абзацами следующего содержания:</w:t>
      </w:r>
    </w:p>
    <w:p w:rsidR="00584F66" w:rsidRDefault="00584F66" w:rsidP="00584F66">
      <w:pPr>
        <w:pStyle w:val="a3"/>
        <w:tabs>
          <w:tab w:val="left" w:pos="4536"/>
          <w:tab w:val="left" w:pos="4962"/>
        </w:tabs>
        <w:ind w:firstLine="708"/>
        <w:rPr>
          <w:szCs w:val="28"/>
        </w:rPr>
      </w:pPr>
      <w:r>
        <w:rPr>
          <w:szCs w:val="28"/>
        </w:rPr>
        <w:t>«организация и проведение мероприятий, направленных на повышение авторитета и имиджа учреждения;</w:t>
      </w:r>
    </w:p>
    <w:p w:rsidR="00584F66" w:rsidRDefault="00584F66" w:rsidP="00584F66">
      <w:pPr>
        <w:pStyle w:val="a3"/>
        <w:tabs>
          <w:tab w:val="left" w:pos="4536"/>
          <w:tab w:val="left" w:pos="4962"/>
        </w:tabs>
        <w:ind w:firstLine="708"/>
        <w:rPr>
          <w:szCs w:val="28"/>
        </w:rPr>
      </w:pPr>
      <w:r>
        <w:rPr>
          <w:szCs w:val="28"/>
        </w:rPr>
        <w:t>внедрение новых форм и передовых методов работы</w:t>
      </w:r>
      <w:proofErr w:type="gramStart"/>
      <w:r>
        <w:rPr>
          <w:szCs w:val="28"/>
        </w:rPr>
        <w:t xml:space="preserve">.».      </w:t>
      </w:r>
      <w:proofErr w:type="gramEnd"/>
    </w:p>
    <w:p w:rsidR="00584F66" w:rsidRDefault="00584F66" w:rsidP="00584F66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 Пункт 33 после абзаца 3 дополнить абзацем следующего содержания:</w:t>
      </w:r>
    </w:p>
    <w:p w:rsidR="00584F66" w:rsidRDefault="00584F66" w:rsidP="00584F66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«Предельный уровень соотношения среднемесячной заработной платы работников государственного учреждения Ненецкого автономного округа, осуществляющего обеспечение деятельности региональных Уполномоченных и Общественной палаты Ненецкого автономного округа (без учета заработной платы руководителя учреждения, заместителей руководителя учреждения, главного бухгалтера), устанавливается в кратности, не превышающей 2 к среднемесячной заработной плате руководителя учреждения, заместителя руководителя, главного бухгалтера, формируемой за счет всех источников финансового обеспечения и рассчитываемой за</w:t>
      </w:r>
      <w:proofErr w:type="gramEnd"/>
      <w:r>
        <w:rPr>
          <w:snapToGrid w:val="0"/>
          <w:sz w:val="28"/>
          <w:szCs w:val="28"/>
        </w:rPr>
        <w:t xml:space="preserve"> календарный год</w:t>
      </w:r>
      <w:proofErr w:type="gramStart"/>
      <w:r>
        <w:rPr>
          <w:snapToGrid w:val="0"/>
          <w:sz w:val="28"/>
          <w:szCs w:val="28"/>
        </w:rPr>
        <w:t xml:space="preserve">.». </w:t>
      </w:r>
      <w:proofErr w:type="gramEnd"/>
    </w:p>
    <w:p w:rsidR="00584F66" w:rsidRDefault="00584F66" w:rsidP="00584F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3. </w:t>
      </w:r>
      <w:r>
        <w:rPr>
          <w:sz w:val="28"/>
          <w:szCs w:val="28"/>
        </w:rPr>
        <w:t>Приложение 2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F66" w:rsidTr="00584F6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4F66" w:rsidRDefault="00584F66">
            <w:pPr>
              <w:tabs>
                <w:tab w:val="left" w:pos="34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4F66" w:rsidRDefault="00584F66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«Приложение 2 </w:t>
            </w:r>
          </w:p>
          <w:p w:rsidR="00584F66" w:rsidRDefault="00584F66">
            <w:pPr>
              <w:tabs>
                <w:tab w:val="left" w:pos="340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об оплате труда работников казенных учреждений Ненецкого автономного округа, подведомственных Аппарату Администрации Ненецкого автономного округа, утвержденному приказом Аппарата Администрации Ненецкого автономного округа от 03.11.2016 № 87  </w:t>
            </w:r>
          </w:p>
        </w:tc>
      </w:tr>
    </w:tbl>
    <w:p w:rsidR="00584F66" w:rsidRDefault="00584F66" w:rsidP="00584F66">
      <w:pPr>
        <w:tabs>
          <w:tab w:val="left" w:pos="3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должностей,                                                                                     относимых к административно-управленческому                                                   и вспомогательному персоналу</w:t>
      </w:r>
    </w:p>
    <w:p w:rsidR="00584F66" w:rsidRDefault="00584F66" w:rsidP="00584F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584F66" w:rsidTr="00584F6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Казенное учреждение Ненецкого автономного округа </w:t>
            </w:r>
          </w:p>
          <w:p w:rsidR="00584F66" w:rsidRDefault="00584F66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«Служба материально-технического </w:t>
            </w:r>
            <w:proofErr w:type="gramStart"/>
            <w:r>
              <w:rPr>
                <w:b/>
                <w:bCs/>
                <w:iCs/>
                <w:color w:val="000000"/>
                <w:sz w:val="28"/>
                <w:szCs w:val="28"/>
              </w:rPr>
              <w:t>обеспечения деятельности органов государственной власти Ненецкого автономного округа</w:t>
            </w:r>
            <w:proofErr w:type="gramEnd"/>
            <w:r>
              <w:rPr>
                <w:b/>
                <w:bCs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584F66" w:rsidTr="00584F6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Административно-управленческий персонал: 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экономист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эксперт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охране труда 2 категории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2 категории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Аналитик 2 категории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 2 категории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бухгалтера 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бухгалтер 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1 категории 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2 категории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базой</w:t>
            </w:r>
          </w:p>
        </w:tc>
      </w:tr>
      <w:tr w:rsidR="00584F66" w:rsidTr="00584F6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Вспомогательный персонал: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руководителя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 (вахтер) 1 разряда</w:t>
            </w:r>
            <w:r>
              <w:rPr>
                <w:rStyle w:val="af"/>
                <w:sz w:val="28"/>
                <w:szCs w:val="28"/>
              </w:rPr>
              <w:footnoteReference w:id="1"/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производственных и служебных помещений 1 разряда</w:t>
            </w:r>
            <w:proofErr w:type="gramStart"/>
            <w:r>
              <w:rPr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по комплексному обслуживанию и ремонту зданий </w:t>
            </w:r>
          </w:p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разряда</w:t>
            </w:r>
            <w:proofErr w:type="gramStart"/>
            <w:r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584F66" w:rsidTr="00584F6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Казенное учреждение Ненецкого автономного округа «Государственное юридическое бюро»</w:t>
            </w:r>
          </w:p>
        </w:tc>
      </w:tr>
      <w:tr w:rsidR="00584F66" w:rsidTr="00584F6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Административно-управленческий персонал: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>
              <w:rPr>
                <w:rStyle w:val="af"/>
                <w:sz w:val="28"/>
                <w:szCs w:val="28"/>
              </w:rPr>
              <w:footnoteReference w:id="2"/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</w:t>
            </w:r>
          </w:p>
        </w:tc>
      </w:tr>
      <w:tr w:rsidR="00584F66" w:rsidTr="00584F6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Казенное учреждение Ненецкого автономного округа «Многофункциональный центр предоставления </w:t>
            </w:r>
            <w:proofErr w:type="gramStart"/>
            <w:r>
              <w:rPr>
                <w:b/>
                <w:sz w:val="28"/>
                <w:szCs w:val="28"/>
              </w:rPr>
              <w:t>государственных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584F66" w:rsidRDefault="00584F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 муниципальных услуг»</w:t>
            </w:r>
          </w:p>
        </w:tc>
      </w:tr>
      <w:tr w:rsidR="00584F66" w:rsidTr="00584F6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Административно-управленческий персонал: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- руководитель филиала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1 категории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2 категории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 1 категории</w:t>
            </w:r>
          </w:p>
        </w:tc>
      </w:tr>
      <w:tr w:rsidR="00584F66" w:rsidTr="00584F6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Вспомогательный персонал: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Экспедитор 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</w:tr>
      <w:tr w:rsidR="00584F66" w:rsidTr="00584F6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Казенное учреждение Ненецкого автономного округа «</w:t>
            </w:r>
            <w:proofErr w:type="gramStart"/>
            <w:r>
              <w:rPr>
                <w:b/>
                <w:sz w:val="28"/>
                <w:szCs w:val="28"/>
              </w:rPr>
              <w:t>Ненецкий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584F66" w:rsidRDefault="00584F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информационно-аналитический центр»</w:t>
            </w:r>
          </w:p>
        </w:tc>
      </w:tr>
      <w:tr w:rsidR="00584F66" w:rsidTr="00584F66">
        <w:trPr>
          <w:trHeight w:val="36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Административно-управленческий персонал: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экономист 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бухгалтер 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юрисконсульт 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1категории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категории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по охране труда 1 категории 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 </w:t>
            </w:r>
          </w:p>
        </w:tc>
      </w:tr>
      <w:tr w:rsidR="00584F66" w:rsidTr="00584F6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Вспомогательный персонал: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F66" w:rsidRDefault="0058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</w:tr>
      <w:tr w:rsidR="00584F66" w:rsidTr="00584F6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Казенное учреждение Ненецкого автономного округа «Аппарат по обеспечению деятельности Уполномоченных и Общественной палаты Ненецкого автономного округа» </w:t>
            </w:r>
          </w:p>
        </w:tc>
      </w:tr>
      <w:tr w:rsidR="00584F66" w:rsidTr="00584F6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Административно-управленческий персонал: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tabs>
                <w:tab w:val="left" w:pos="4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 w:rsidP="003528E5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tabs>
                <w:tab w:val="left" w:pos="4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</w:tc>
      </w:tr>
      <w:tr w:rsidR="00584F66" w:rsidTr="0058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tabs>
                <w:tab w:val="left" w:pos="4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66" w:rsidRDefault="00584F66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бухгалтер </w:t>
            </w:r>
          </w:p>
        </w:tc>
      </w:tr>
    </w:tbl>
    <w:p w:rsidR="003124AE" w:rsidRPr="003528E5" w:rsidRDefault="003528E5" w:rsidP="00EE2BFD">
      <w:pPr>
        <w:pStyle w:val="a3"/>
        <w:tabs>
          <w:tab w:val="left" w:pos="720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                                                  </w:t>
      </w:r>
      <w:r w:rsidR="00BD2D79">
        <w:rPr>
          <w:sz w:val="26"/>
          <w:szCs w:val="26"/>
        </w:rPr>
        <w:t xml:space="preserve">    </w:t>
      </w:r>
      <w:bookmarkStart w:id="0" w:name="_GoBack"/>
      <w:bookmarkEnd w:id="0"/>
      <w:r w:rsidR="00BB5C1C">
        <w:rPr>
          <w:sz w:val="26"/>
          <w:szCs w:val="26"/>
        </w:rPr>
        <w:t xml:space="preserve">  ».</w:t>
      </w:r>
      <w:r>
        <w:rPr>
          <w:sz w:val="26"/>
          <w:szCs w:val="26"/>
          <w:lang w:val="en-US"/>
        </w:rPr>
        <w:t xml:space="preserve"> </w:t>
      </w:r>
    </w:p>
    <w:sectPr w:rsidR="003124AE" w:rsidRPr="003528E5" w:rsidSect="000207C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C3" w:rsidRDefault="000207C3" w:rsidP="000207C3">
      <w:r>
        <w:separator/>
      </w:r>
    </w:p>
  </w:endnote>
  <w:endnote w:type="continuationSeparator" w:id="0">
    <w:p w:rsidR="000207C3" w:rsidRDefault="000207C3" w:rsidP="0002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C3" w:rsidRDefault="000207C3" w:rsidP="000207C3">
      <w:r>
        <w:separator/>
      </w:r>
    </w:p>
  </w:footnote>
  <w:footnote w:type="continuationSeparator" w:id="0">
    <w:p w:rsidR="000207C3" w:rsidRDefault="000207C3" w:rsidP="000207C3">
      <w:r>
        <w:continuationSeparator/>
      </w:r>
    </w:p>
  </w:footnote>
  <w:footnote w:id="1">
    <w:p w:rsidR="00584F66" w:rsidRDefault="00584F66" w:rsidP="00584F66">
      <w:pPr>
        <w:pStyle w:val="ad"/>
      </w:pPr>
      <w:r>
        <w:rPr>
          <w:rStyle w:val="af"/>
        </w:rPr>
        <w:footnoteRef/>
      </w:r>
      <w:r>
        <w:t xml:space="preserve"> За исключением работников, обслуживающих административные здания органов государственной власти Ненецкого автономного округа.</w:t>
      </w:r>
    </w:p>
  </w:footnote>
  <w:footnote w:id="2">
    <w:p w:rsidR="00584F66" w:rsidRDefault="00584F66" w:rsidP="00584F66">
      <w:pPr>
        <w:pStyle w:val="ad"/>
      </w:pPr>
      <w:r>
        <w:rPr>
          <w:rStyle w:val="af"/>
        </w:rPr>
        <w:footnoteRef/>
      </w:r>
      <w:r>
        <w:t xml:space="preserve"> Не учитывается при формировании фонда оплаты труда в случае оказания услуг по основному виду деятельности.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940829"/>
      <w:docPartObj>
        <w:docPartGallery w:val="Page Numbers (Top of Page)"/>
        <w:docPartUnique/>
      </w:docPartObj>
    </w:sdtPr>
    <w:sdtEndPr/>
    <w:sdtContent>
      <w:p w:rsidR="000207C3" w:rsidRDefault="000207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D79">
          <w:rPr>
            <w:noProof/>
          </w:rPr>
          <w:t>4</w:t>
        </w:r>
        <w:r>
          <w:fldChar w:fldCharType="end"/>
        </w:r>
      </w:p>
    </w:sdtContent>
  </w:sdt>
  <w:p w:rsidR="000207C3" w:rsidRDefault="000207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5172"/>
    <w:multiLevelType w:val="hybridMultilevel"/>
    <w:tmpl w:val="7BDE4FC6"/>
    <w:lvl w:ilvl="0" w:tplc="38F2F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AB4ECC"/>
    <w:multiLevelType w:val="hybridMultilevel"/>
    <w:tmpl w:val="FD7E6242"/>
    <w:lvl w:ilvl="0" w:tplc="6D18C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26"/>
    <w:rsid w:val="000207C3"/>
    <w:rsid w:val="000460AB"/>
    <w:rsid w:val="00092ADA"/>
    <w:rsid w:val="000A3A6C"/>
    <w:rsid w:val="00176C2C"/>
    <w:rsid w:val="0019221F"/>
    <w:rsid w:val="001C7916"/>
    <w:rsid w:val="00281938"/>
    <w:rsid w:val="002A6DCB"/>
    <w:rsid w:val="003124AE"/>
    <w:rsid w:val="003528E5"/>
    <w:rsid w:val="00413A40"/>
    <w:rsid w:val="004971EE"/>
    <w:rsid w:val="004A33E1"/>
    <w:rsid w:val="004A7656"/>
    <w:rsid w:val="004E0639"/>
    <w:rsid w:val="00584F66"/>
    <w:rsid w:val="0064367F"/>
    <w:rsid w:val="00692BF8"/>
    <w:rsid w:val="0070790E"/>
    <w:rsid w:val="00720A98"/>
    <w:rsid w:val="007821F5"/>
    <w:rsid w:val="0087330A"/>
    <w:rsid w:val="008D1F06"/>
    <w:rsid w:val="009119FD"/>
    <w:rsid w:val="009A0835"/>
    <w:rsid w:val="009C6926"/>
    <w:rsid w:val="009D3710"/>
    <w:rsid w:val="00A05863"/>
    <w:rsid w:val="00A3720B"/>
    <w:rsid w:val="00A56CF9"/>
    <w:rsid w:val="00B1135E"/>
    <w:rsid w:val="00B244B1"/>
    <w:rsid w:val="00B26683"/>
    <w:rsid w:val="00B970A2"/>
    <w:rsid w:val="00BB5C1C"/>
    <w:rsid w:val="00BD2D79"/>
    <w:rsid w:val="00C0411B"/>
    <w:rsid w:val="00C6733A"/>
    <w:rsid w:val="00CA209E"/>
    <w:rsid w:val="00CE508A"/>
    <w:rsid w:val="00D007F6"/>
    <w:rsid w:val="00DB10D6"/>
    <w:rsid w:val="00DD26D1"/>
    <w:rsid w:val="00DD533F"/>
    <w:rsid w:val="00E36090"/>
    <w:rsid w:val="00E50BA7"/>
    <w:rsid w:val="00E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C2C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176C2C"/>
    <w:pPr>
      <w:keepNext/>
      <w:spacing w:before="200" w:after="28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2C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C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76C2C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176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76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2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D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2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266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207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0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207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0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84F66"/>
  </w:style>
  <w:style w:type="character" w:customStyle="1" w:styleId="ae">
    <w:name w:val="Текст сноски Знак"/>
    <w:basedOn w:val="a0"/>
    <w:link w:val="ad"/>
    <w:uiPriority w:val="99"/>
    <w:semiHidden/>
    <w:rsid w:val="00584F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584F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C2C"/>
    <w:pPr>
      <w:keepNext/>
      <w:spacing w:before="240" w:after="120"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176C2C"/>
    <w:pPr>
      <w:keepNext/>
      <w:spacing w:before="200" w:after="28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2C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C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76C2C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176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76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2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D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2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266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207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0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207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0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584F66"/>
  </w:style>
  <w:style w:type="character" w:customStyle="1" w:styleId="ae">
    <w:name w:val="Текст сноски Знак"/>
    <w:basedOn w:val="a0"/>
    <w:link w:val="ad"/>
    <w:uiPriority w:val="99"/>
    <w:semiHidden/>
    <w:rsid w:val="00584F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584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5FC6-0C80-46E9-B7C1-4EEB893E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Янзинова Татьяна Валерьевна</dc:creator>
  <cp:keywords/>
  <dc:description/>
  <cp:lastModifiedBy>Янзинова Татьяна Валерьевна</cp:lastModifiedBy>
  <cp:revision>31</cp:revision>
  <cp:lastPrinted>2017-03-24T09:21:00Z</cp:lastPrinted>
  <dcterms:created xsi:type="dcterms:W3CDTF">2016-08-29T12:17:00Z</dcterms:created>
  <dcterms:modified xsi:type="dcterms:W3CDTF">2017-03-24T09:23:00Z</dcterms:modified>
</cp:coreProperties>
</file>