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1B" w:rsidRPr="0010131B" w:rsidRDefault="00AD4CF4" w:rsidP="00101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проведения </w:t>
      </w:r>
      <w:r w:rsidR="0010131B">
        <w:rPr>
          <w:rFonts w:ascii="Times New Roman" w:hAnsi="Times New Roman" w:cs="Times New Roman"/>
          <w:b/>
          <w:sz w:val="24"/>
          <w:szCs w:val="24"/>
        </w:rPr>
        <w:t>внеплановой камеральной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10131B" w:rsidRPr="0010131B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10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1B" w:rsidRPr="0010131B">
        <w:rPr>
          <w:rFonts w:ascii="Times New Roman" w:hAnsi="Times New Roman" w:cs="Times New Roman"/>
          <w:b/>
          <w:sz w:val="24"/>
          <w:szCs w:val="24"/>
        </w:rPr>
        <w:t xml:space="preserve"> обоснования начальной (максимальной) цены контракта</w:t>
      </w:r>
    </w:p>
    <w:p w:rsidR="0010131B" w:rsidRPr="0010131B" w:rsidRDefault="0010131B" w:rsidP="00101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131B">
        <w:rPr>
          <w:rFonts w:ascii="Times New Roman" w:hAnsi="Times New Roman" w:cs="Times New Roman"/>
          <w:b/>
          <w:sz w:val="24"/>
          <w:szCs w:val="24"/>
        </w:rPr>
        <w:t>на поставку молочной продукции (номер закупки в единой</w:t>
      </w:r>
      <w:proofErr w:type="gramEnd"/>
    </w:p>
    <w:p w:rsidR="009C445B" w:rsidRDefault="0010131B" w:rsidP="00101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1B">
        <w:rPr>
          <w:rFonts w:ascii="Times New Roman" w:hAnsi="Times New Roman" w:cs="Times New Roman"/>
          <w:b/>
          <w:sz w:val="24"/>
          <w:szCs w:val="24"/>
        </w:rPr>
        <w:t xml:space="preserve"> информационной системе: 0184200000616000247)</w:t>
      </w:r>
    </w:p>
    <w:p w:rsidR="0010131B" w:rsidRPr="00A31480" w:rsidRDefault="0010131B" w:rsidP="00101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F4" w:rsidRDefault="00161DA6" w:rsidP="009C44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15CAE">
        <w:rPr>
          <w:rFonts w:ascii="Times New Roman" w:eastAsia="Calibri" w:hAnsi="Times New Roman" w:cs="Times New Roman"/>
          <w:sz w:val="24"/>
          <w:szCs w:val="24"/>
        </w:rPr>
        <w:t xml:space="preserve">пункта 3 </w:t>
      </w:r>
      <w:r>
        <w:rPr>
          <w:rFonts w:ascii="Times New Roman" w:eastAsia="Calibri" w:hAnsi="Times New Roman" w:cs="Times New Roman"/>
          <w:sz w:val="24"/>
          <w:szCs w:val="24"/>
        </w:rPr>
        <w:t>част</w:t>
      </w:r>
      <w:r w:rsidR="00515CAE">
        <w:rPr>
          <w:rFonts w:ascii="Times New Roman" w:eastAsia="Calibri" w:hAnsi="Times New Roman" w:cs="Times New Roman"/>
          <w:sz w:val="24"/>
          <w:szCs w:val="24"/>
        </w:rPr>
        <w:t>и</w:t>
      </w:r>
      <w:r w:rsidR="004D5960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статьи 99 Федерального закона от 05.04.2013 № 44-ФЗ</w:t>
      </w:r>
      <w:r w:rsidR="00515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 xml:space="preserve">№ 498-п 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22.12.2014, распоряжения Аппарата Администрации Ненецкого автономного округа 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0131B">
        <w:rPr>
          <w:rFonts w:ascii="Times New Roman" w:eastAsia="Calibri" w:hAnsi="Times New Roman" w:cs="Times New Roman"/>
          <w:sz w:val="24"/>
          <w:szCs w:val="24"/>
        </w:rPr>
        <w:t>51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-ра от </w:t>
      </w:r>
      <w:r w:rsidR="0010131B">
        <w:rPr>
          <w:rFonts w:ascii="Times New Roman" w:eastAsia="Calibri" w:hAnsi="Times New Roman" w:cs="Times New Roman"/>
          <w:sz w:val="24"/>
          <w:szCs w:val="24"/>
        </w:rPr>
        <w:t>02.02</w:t>
      </w:r>
      <w:r w:rsidR="004D5960">
        <w:rPr>
          <w:rFonts w:ascii="Times New Roman" w:eastAsia="Calibri" w:hAnsi="Times New Roman" w:cs="Times New Roman"/>
          <w:sz w:val="24"/>
          <w:szCs w:val="24"/>
        </w:rPr>
        <w:t>.2017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, 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="0010131B">
        <w:rPr>
          <w:rFonts w:ascii="Times New Roman" w:eastAsia="Calibri" w:hAnsi="Times New Roman" w:cs="Times New Roman"/>
          <w:sz w:val="24"/>
          <w:szCs w:val="24"/>
        </w:rPr>
        <w:t>вне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>плановая</w:t>
      </w:r>
      <w:proofErr w:type="gramEnd"/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31B">
        <w:rPr>
          <w:rFonts w:ascii="Times New Roman" w:eastAsia="Calibri" w:hAnsi="Times New Roman" w:cs="Times New Roman"/>
          <w:sz w:val="24"/>
          <w:szCs w:val="24"/>
        </w:rPr>
        <w:t>камеральная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проверка </w:t>
      </w:r>
      <w:r w:rsidR="00992D6D">
        <w:rPr>
          <w:rFonts w:ascii="Times New Roman" w:hAnsi="Times New Roman" w:cs="Times New Roman"/>
          <w:sz w:val="24"/>
          <w:szCs w:val="24"/>
        </w:rPr>
        <w:t>в отношении обоснования начальной (максимальной) цены контракта на поставку молочной продукции (номер закупки в единой информационной системе: 0184200000616000247</w:t>
      </w:r>
      <w:r w:rsidR="00515CAE">
        <w:rPr>
          <w:rFonts w:ascii="Times New Roman" w:hAnsi="Times New Roman" w:cs="Times New Roman"/>
          <w:sz w:val="24"/>
          <w:szCs w:val="24"/>
        </w:rPr>
        <w:t>)</w:t>
      </w:r>
      <w:r w:rsidR="00815508">
        <w:rPr>
          <w:rFonts w:ascii="Times New Roman" w:hAnsi="Times New Roman" w:cs="Times New Roman"/>
          <w:sz w:val="24"/>
          <w:szCs w:val="24"/>
        </w:rPr>
        <w:t>.</w:t>
      </w:r>
    </w:p>
    <w:p w:rsidR="003553CA" w:rsidRPr="00874CEE" w:rsidRDefault="003553CA" w:rsidP="009C44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контроля: ГБДОУ НАО «Детский сад «Кораблик».</w:t>
      </w:r>
      <w:bookmarkStart w:id="0" w:name="_GoBack"/>
      <w:bookmarkEnd w:id="0"/>
    </w:p>
    <w:p w:rsidR="00AD4CF4" w:rsidRPr="00AD4CF4" w:rsidRDefault="00AD4CF4" w:rsidP="00992D6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контрольного мероприятия: </w:t>
      </w:r>
      <w:r w:rsidR="00992D6D" w:rsidRPr="00992D6D">
        <w:rPr>
          <w:rFonts w:ascii="Times New Roman" w:eastAsia="Calibri" w:hAnsi="Times New Roman" w:cs="Times New Roman"/>
          <w:sz w:val="24"/>
          <w:szCs w:val="24"/>
        </w:rPr>
        <w:t>в течение 30 рабочих дней со дня получения от объекта контроля информации, документов и материалов</w:t>
      </w:r>
      <w:r w:rsidRPr="00AD4C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CF4" w:rsidRPr="00161DA6" w:rsidRDefault="00AD4CF4" w:rsidP="009C44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A6">
        <w:rPr>
          <w:rFonts w:ascii="Times New Roman" w:eastAsia="Calibri" w:hAnsi="Times New Roman" w:cs="Times New Roman"/>
          <w:sz w:val="24"/>
          <w:szCs w:val="24"/>
        </w:rPr>
        <w:t>В результате проведенной проверки выявлены нарушения:</w:t>
      </w:r>
    </w:p>
    <w:p w:rsidR="00AD4CF4" w:rsidRPr="009C445B" w:rsidRDefault="00AD4CF4" w:rsidP="009C44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1D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92D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частей 2, 3 статьи 22</w:t>
      </w:r>
      <w:r w:rsidR="004D5960" w:rsidRPr="009C445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D5960" w:rsidRPr="009C4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C4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 № 44-ФЗ</w:t>
      </w:r>
      <w:r w:rsidR="00992D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административных правонарушениях.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5735F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A3392" w:rsidRDefault="009A3392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CF4" w:rsidRPr="00AD4CF4" w:rsidRDefault="00AD4CF4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58C" w:rsidRDefault="0082158C"/>
    <w:sectPr w:rsidR="008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0131B"/>
    <w:rsid w:val="00152D1D"/>
    <w:rsid w:val="00161DA6"/>
    <w:rsid w:val="0028121C"/>
    <w:rsid w:val="002A23CC"/>
    <w:rsid w:val="003553CA"/>
    <w:rsid w:val="003B1688"/>
    <w:rsid w:val="004D5960"/>
    <w:rsid w:val="00515CAE"/>
    <w:rsid w:val="005735F0"/>
    <w:rsid w:val="006917EB"/>
    <w:rsid w:val="00810224"/>
    <w:rsid w:val="00815508"/>
    <w:rsid w:val="0082158C"/>
    <w:rsid w:val="00874CEE"/>
    <w:rsid w:val="00992D6D"/>
    <w:rsid w:val="009A3392"/>
    <w:rsid w:val="009C445B"/>
    <w:rsid w:val="00AD4CF4"/>
    <w:rsid w:val="00AF2EDC"/>
    <w:rsid w:val="00D32D2F"/>
    <w:rsid w:val="00E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Яковлева Елена Викторовна</cp:lastModifiedBy>
  <cp:revision>4</cp:revision>
  <cp:lastPrinted>2016-09-01T10:34:00Z</cp:lastPrinted>
  <dcterms:created xsi:type="dcterms:W3CDTF">2017-03-14T14:24:00Z</dcterms:created>
  <dcterms:modified xsi:type="dcterms:W3CDTF">2017-03-14T14:53:00Z</dcterms:modified>
</cp:coreProperties>
</file>