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3D" w:rsidRPr="0085233D" w:rsidRDefault="00D02B4C" w:rsidP="0085233D">
      <w:pPr>
        <w:spacing w:line="240" w:lineRule="auto"/>
        <w:ind w:left="567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</w:t>
      </w:r>
      <w:r w:rsidR="00AD4CF4">
        <w:rPr>
          <w:rFonts w:ascii="Times New Roman" w:hAnsi="Times New Roman" w:cs="Times New Roman"/>
          <w:b/>
          <w:sz w:val="24"/>
          <w:szCs w:val="24"/>
        </w:rPr>
        <w:t xml:space="preserve"> плановой</w:t>
      </w:r>
      <w:r w:rsidR="0085233D" w:rsidRPr="0085233D">
        <w:rPr>
          <w:rFonts w:ascii="Times New Roman" w:hAnsi="Times New Roman" w:cs="Times New Roman"/>
          <w:b/>
          <w:sz w:val="24"/>
          <w:szCs w:val="24"/>
        </w:rPr>
        <w:t xml:space="preserve"> проверки соблюдения законодательства Российской Федерации и иных нормативных правовых актов о контрактной системе в сфере закупок в Управлении государственного заказа Ненецкого автономного округа при организации и проведении электронного аукциона на право заключения государственного контракта на выполнение работ по мероприятию «Строительство объекта «Школа № 3 на 700 мест по ул. Авиаторов </w:t>
      </w:r>
      <w:r w:rsidR="00D83EFF">
        <w:rPr>
          <w:rFonts w:ascii="Times New Roman" w:hAnsi="Times New Roman" w:cs="Times New Roman"/>
          <w:b/>
          <w:sz w:val="24"/>
          <w:szCs w:val="24"/>
        </w:rPr>
        <w:br/>
      </w:r>
      <w:r w:rsidR="0085233D" w:rsidRPr="0085233D">
        <w:rPr>
          <w:rFonts w:ascii="Times New Roman" w:hAnsi="Times New Roman" w:cs="Times New Roman"/>
          <w:b/>
          <w:sz w:val="24"/>
          <w:szCs w:val="24"/>
        </w:rPr>
        <w:t>в г. Нарьян-Маре» (закупка № 0184200000616000172)</w:t>
      </w:r>
      <w:proofErr w:type="gramEnd"/>
    </w:p>
    <w:p w:rsidR="00AD4CF4" w:rsidRDefault="00AD4CF4" w:rsidP="00AD4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3D" w:rsidRDefault="0085233D" w:rsidP="00C5620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основании части</w:t>
      </w:r>
      <w:r w:rsidR="00C562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статьи 99 Федерального закона от 05.04.2013 № 44-ФЗ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Закон № 44-ФЗ), пункта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распоряжения </w:t>
      </w:r>
      <w:r w:rsidR="00C56208" w:rsidRPr="00C56208">
        <w:rPr>
          <w:rFonts w:ascii="Times New Roman" w:eastAsia="Calibri" w:hAnsi="Times New Roman" w:cs="Times New Roman"/>
          <w:sz w:val="24"/>
          <w:szCs w:val="24"/>
        </w:rPr>
        <w:t xml:space="preserve">Аппарата Администрации Ненецкого автономного округа </w:t>
      </w:r>
      <w:r w:rsidRPr="0085233D">
        <w:rPr>
          <w:rFonts w:ascii="Times New Roman" w:eastAsia="Calibri" w:hAnsi="Times New Roman" w:cs="Times New Roman"/>
          <w:sz w:val="24"/>
          <w:szCs w:val="24"/>
        </w:rPr>
        <w:t xml:space="preserve">01.11.2016 г.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5233D">
        <w:rPr>
          <w:rFonts w:ascii="Times New Roman" w:eastAsia="Calibri" w:hAnsi="Times New Roman" w:cs="Times New Roman"/>
          <w:sz w:val="24"/>
          <w:szCs w:val="24"/>
        </w:rPr>
        <w:t>№ 599-ра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проведена плановая проверка </w:t>
      </w:r>
      <w:r w:rsidRPr="0085233D">
        <w:rPr>
          <w:rFonts w:ascii="Times New Roman" w:eastAsia="Calibri" w:hAnsi="Times New Roman" w:cs="Times New Roman"/>
          <w:sz w:val="24"/>
          <w:szCs w:val="24"/>
        </w:rPr>
        <w:t>соблюдения</w:t>
      </w:r>
      <w:proofErr w:type="gramEnd"/>
      <w:r w:rsidRPr="0085233D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в сфере закупок в Управлении государственного заказа Ненецкого автономного округа при организации и проведении электронного аукциона на право заключения государственного контракта </w:t>
      </w:r>
      <w:proofErr w:type="gramStart"/>
      <w:r w:rsidRPr="0085233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5233D">
        <w:rPr>
          <w:rFonts w:ascii="Times New Roman" w:eastAsia="Calibri" w:hAnsi="Times New Roman" w:cs="Times New Roman"/>
          <w:sz w:val="24"/>
          <w:szCs w:val="24"/>
        </w:rPr>
        <w:t xml:space="preserve"> выполнение работ по мероприятию «Строительство объект</w:t>
      </w:r>
      <w:bookmarkStart w:id="0" w:name="_GoBack"/>
      <w:bookmarkEnd w:id="0"/>
      <w:r w:rsidRPr="0085233D">
        <w:rPr>
          <w:rFonts w:ascii="Times New Roman" w:eastAsia="Calibri" w:hAnsi="Times New Roman" w:cs="Times New Roman"/>
          <w:sz w:val="24"/>
          <w:szCs w:val="24"/>
        </w:rPr>
        <w:t>а «Школа № 3 на 700 мест по ул. Авиаторов в г. Нарьян-Маре» (закупка № 0184200000616000172)</w:t>
      </w:r>
    </w:p>
    <w:p w:rsidR="00C56208" w:rsidRPr="00C56208" w:rsidRDefault="00C56208" w:rsidP="00C5620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6208">
        <w:rPr>
          <w:rFonts w:ascii="Times New Roman" w:eastAsia="Calibri" w:hAnsi="Times New Roman" w:cs="Times New Roman"/>
          <w:bCs/>
          <w:sz w:val="24"/>
          <w:szCs w:val="24"/>
        </w:rPr>
        <w:t xml:space="preserve">Сроки проведения проверки: с </w:t>
      </w:r>
      <w:r w:rsidR="0085233D" w:rsidRPr="0085233D">
        <w:rPr>
          <w:rFonts w:ascii="Times New Roman" w:eastAsia="Calibri" w:hAnsi="Times New Roman" w:cs="Times New Roman"/>
          <w:bCs/>
          <w:sz w:val="24"/>
          <w:szCs w:val="24"/>
        </w:rPr>
        <w:t>07.11.2016 по 08.11.2016.</w:t>
      </w:r>
    </w:p>
    <w:p w:rsidR="00C56208" w:rsidRPr="00C56208" w:rsidRDefault="00D83EFF" w:rsidP="00C5620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Проверяемый период: с 30.07.2016 по 24.08.</w:t>
      </w:r>
      <w:r w:rsidR="00C56208" w:rsidRPr="00C56208">
        <w:rPr>
          <w:rFonts w:ascii="Times New Roman" w:eastAsia="Calibri" w:hAnsi="Times New Roman" w:cs="Times New Roman"/>
          <w:bCs/>
          <w:sz w:val="24"/>
          <w:szCs w:val="24"/>
        </w:rPr>
        <w:t xml:space="preserve">2016. </w:t>
      </w:r>
    </w:p>
    <w:p w:rsidR="00AD4CF4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F4">
        <w:rPr>
          <w:rFonts w:ascii="Times New Roman" w:eastAsia="Calibri" w:hAnsi="Times New Roman" w:cs="Times New Roman"/>
          <w:sz w:val="24"/>
          <w:szCs w:val="24"/>
        </w:rPr>
        <w:t>В результа</w:t>
      </w:r>
      <w:r w:rsidR="00C27C38">
        <w:rPr>
          <w:rFonts w:ascii="Times New Roman" w:eastAsia="Calibri" w:hAnsi="Times New Roman" w:cs="Times New Roman"/>
          <w:sz w:val="24"/>
          <w:szCs w:val="24"/>
        </w:rPr>
        <w:t>те проведенной проверки установлено</w:t>
      </w:r>
      <w:r w:rsidR="00D83EFF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D83EFF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D83EFF" w:rsidRPr="00D83EFF">
        <w:rPr>
          <w:rFonts w:ascii="Times New Roman" w:eastAsia="Calibri" w:hAnsi="Times New Roman" w:cs="Times New Roman"/>
          <w:bCs/>
          <w:sz w:val="24"/>
          <w:szCs w:val="24"/>
        </w:rPr>
        <w:t>роцедура определения подрядчика проведена с соблюдением требований законодательства Российской Федерации и иных нормативных правовых актов о контрактной системе.</w:t>
      </w:r>
    </w:p>
    <w:p w:rsid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EFF" w:rsidRPr="009A3392" w:rsidRDefault="00D83EFF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392" w:rsidRPr="009A3392" w:rsidRDefault="009A3392" w:rsidP="009A339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9A3392" w:rsidRDefault="009A3392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CF4" w:rsidRPr="00AD4CF4" w:rsidRDefault="00AD4CF4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58C" w:rsidRDefault="0082158C"/>
    <w:sectPr w:rsidR="008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EB8"/>
    <w:multiLevelType w:val="hybridMultilevel"/>
    <w:tmpl w:val="BC8241C2"/>
    <w:lvl w:ilvl="0" w:tplc="ECDE95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306B6E"/>
    <w:rsid w:val="0082158C"/>
    <w:rsid w:val="0085233D"/>
    <w:rsid w:val="00853F9C"/>
    <w:rsid w:val="009A3392"/>
    <w:rsid w:val="00A35C6D"/>
    <w:rsid w:val="00AD4CF4"/>
    <w:rsid w:val="00C27C38"/>
    <w:rsid w:val="00C56208"/>
    <w:rsid w:val="00D02B4C"/>
    <w:rsid w:val="00D83EFF"/>
    <w:rsid w:val="00DE6EC0"/>
    <w:rsid w:val="00E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Сопочкин Герман Витальевич</cp:lastModifiedBy>
  <cp:revision>9</cp:revision>
  <cp:lastPrinted>2016-08-03T07:46:00Z</cp:lastPrinted>
  <dcterms:created xsi:type="dcterms:W3CDTF">2016-08-03T06:44:00Z</dcterms:created>
  <dcterms:modified xsi:type="dcterms:W3CDTF">2016-11-14T11:42:00Z</dcterms:modified>
</cp:coreProperties>
</file>